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889" w:type="dxa"/>
        <w:tblLook w:val="04A0" w:firstRow="1" w:lastRow="0" w:firstColumn="1" w:lastColumn="0" w:noHBand="0" w:noVBand="1"/>
      </w:tblPr>
      <w:tblGrid>
        <w:gridCol w:w="380"/>
        <w:gridCol w:w="2919"/>
        <w:gridCol w:w="438"/>
        <w:gridCol w:w="2083"/>
        <w:gridCol w:w="1723"/>
        <w:gridCol w:w="2110"/>
        <w:gridCol w:w="1873"/>
        <w:gridCol w:w="380"/>
      </w:tblGrid>
      <w:tr w:rsidR="0073009B" w:rsidRPr="0073009B" w14:paraId="4518E905" w14:textId="77777777" w:rsidTr="00850514">
        <w:trPr>
          <w:trHeight w:hRule="exact" w:val="493"/>
        </w:trPr>
        <w:tc>
          <w:tcPr>
            <w:tcW w:w="380" w:type="dxa"/>
            <w:tcBorders>
              <w:top w:val="nil"/>
              <w:left w:val="nil"/>
              <w:bottom w:val="nil"/>
              <w:right w:val="nil"/>
            </w:tcBorders>
            <w:shd w:val="clear" w:color="000000" w:fill="FFFFFF"/>
            <w:noWrap/>
            <w:vAlign w:val="bottom"/>
            <w:hideMark/>
          </w:tcPr>
          <w:p w14:paraId="1DEB3FCE"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noWrap/>
            <w:vAlign w:val="center"/>
            <w:hideMark/>
          </w:tcPr>
          <w:p w14:paraId="64FB80B3" w14:textId="77777777" w:rsidR="0073009B" w:rsidRPr="0073009B" w:rsidRDefault="0073009B" w:rsidP="0073009B">
            <w:pPr>
              <w:spacing w:after="0" w:line="240" w:lineRule="auto"/>
              <w:rPr>
                <w:rFonts w:ascii="Lato" w:eastAsia="Times New Roman" w:hAnsi="Lato" w:cs="Calibri"/>
                <w:b/>
                <w:bCs/>
                <w:color w:val="808080"/>
                <w:kern w:val="0"/>
                <w:sz w:val="18"/>
                <w:szCs w:val="18"/>
                <w14:ligatures w14:val="none"/>
              </w:rPr>
            </w:pPr>
            <w:r w:rsidRPr="0073009B">
              <w:rPr>
                <w:rFonts w:ascii="Lato" w:eastAsia="Times New Roman" w:hAnsi="Lato" w:cs="Calibri"/>
                <w:b/>
                <w:bCs/>
                <w:color w:val="808080"/>
                <w:kern w:val="0"/>
                <w:sz w:val="18"/>
                <w:szCs w:val="18"/>
                <w14:ligatures w14:val="none"/>
              </w:rPr>
              <w:t> </w:t>
            </w:r>
          </w:p>
        </w:tc>
        <w:tc>
          <w:tcPr>
            <w:tcW w:w="432" w:type="dxa"/>
            <w:tcBorders>
              <w:top w:val="nil"/>
              <w:left w:val="nil"/>
              <w:bottom w:val="nil"/>
              <w:right w:val="nil"/>
            </w:tcBorders>
            <w:shd w:val="clear" w:color="000000" w:fill="FFFFFF"/>
            <w:noWrap/>
            <w:vAlign w:val="center"/>
            <w:hideMark/>
          </w:tcPr>
          <w:p w14:paraId="1F853C14" w14:textId="77777777" w:rsidR="0073009B" w:rsidRPr="0073009B" w:rsidRDefault="0073009B" w:rsidP="0073009B">
            <w:pPr>
              <w:spacing w:after="0" w:line="240" w:lineRule="auto"/>
              <w:rPr>
                <w:rFonts w:ascii="Lato" w:eastAsia="Times New Roman" w:hAnsi="Lato" w:cs="Calibri"/>
                <w:b/>
                <w:bCs/>
                <w:color w:val="808080"/>
                <w:kern w:val="0"/>
                <w:sz w:val="18"/>
                <w:szCs w:val="18"/>
                <w14:ligatures w14:val="none"/>
              </w:rPr>
            </w:pPr>
            <w:r w:rsidRPr="0073009B">
              <w:rPr>
                <w:rFonts w:ascii="Lato" w:eastAsia="Times New Roman" w:hAnsi="Lato" w:cs="Calibri"/>
                <w:b/>
                <w:bCs/>
                <w:color w:val="808080"/>
                <w:kern w:val="0"/>
                <w:sz w:val="18"/>
                <w:szCs w:val="18"/>
                <w14:ligatures w14:val="none"/>
              </w:rPr>
              <w:t> </w:t>
            </w:r>
          </w:p>
        </w:tc>
        <w:tc>
          <w:tcPr>
            <w:tcW w:w="2080" w:type="dxa"/>
            <w:tcBorders>
              <w:top w:val="nil"/>
              <w:left w:val="nil"/>
              <w:bottom w:val="nil"/>
              <w:right w:val="nil"/>
            </w:tcBorders>
            <w:shd w:val="clear" w:color="000000" w:fill="FFFFFF"/>
            <w:vAlign w:val="center"/>
            <w:hideMark/>
          </w:tcPr>
          <w:p w14:paraId="555E9811" w14:textId="77777777" w:rsidR="0073009B" w:rsidRPr="0073009B" w:rsidRDefault="0073009B" w:rsidP="0073009B">
            <w:pPr>
              <w:spacing w:after="0" w:line="240" w:lineRule="auto"/>
              <w:rPr>
                <w:rFonts w:ascii="Lato" w:eastAsia="Times New Roman" w:hAnsi="Lato" w:cs="Calibri"/>
                <w:b/>
                <w:bCs/>
                <w:color w:val="2F75B5"/>
                <w:kern w:val="0"/>
                <w:sz w:val="18"/>
                <w:szCs w:val="18"/>
                <w14:ligatures w14:val="none"/>
              </w:rPr>
            </w:pPr>
            <w:r w:rsidRPr="0073009B">
              <w:rPr>
                <w:rFonts w:ascii="Lato" w:eastAsia="Times New Roman" w:hAnsi="Lato" w:cs="Calibri"/>
                <w:b/>
                <w:bCs/>
                <w:color w:val="2F75B5"/>
                <w:kern w:val="0"/>
                <w:sz w:val="18"/>
                <w:szCs w:val="18"/>
                <w14:ligatures w14:val="none"/>
              </w:rPr>
              <w:t> </w:t>
            </w:r>
          </w:p>
        </w:tc>
        <w:tc>
          <w:tcPr>
            <w:tcW w:w="1720" w:type="dxa"/>
            <w:tcBorders>
              <w:top w:val="nil"/>
              <w:left w:val="nil"/>
              <w:bottom w:val="nil"/>
              <w:right w:val="nil"/>
            </w:tcBorders>
            <w:shd w:val="clear" w:color="000000" w:fill="FFFFFF"/>
            <w:noWrap/>
            <w:vAlign w:val="center"/>
            <w:hideMark/>
          </w:tcPr>
          <w:p w14:paraId="28FCA4FC" w14:textId="77777777" w:rsidR="0073009B" w:rsidRPr="0073009B" w:rsidRDefault="0073009B" w:rsidP="0073009B">
            <w:pPr>
              <w:spacing w:after="0" w:line="240" w:lineRule="auto"/>
              <w:rPr>
                <w:rFonts w:ascii="Lato" w:eastAsia="Times New Roman" w:hAnsi="Lato" w:cs="Calibri"/>
                <w:b/>
                <w:bCs/>
                <w:color w:val="A5A5A5"/>
                <w:kern w:val="0"/>
                <w:sz w:val="18"/>
                <w:szCs w:val="18"/>
                <w14:ligatures w14:val="none"/>
              </w:rPr>
            </w:pPr>
            <w:r w:rsidRPr="0073009B">
              <w:rPr>
                <w:rFonts w:ascii="Lato" w:eastAsia="Times New Roman" w:hAnsi="Lato" w:cs="Calibri"/>
                <w:b/>
                <w:bCs/>
                <w:color w:val="A5A5A5"/>
                <w:kern w:val="0"/>
                <w:sz w:val="18"/>
                <w:szCs w:val="18"/>
                <w14:ligatures w14:val="none"/>
              </w:rPr>
              <w:t> </w:t>
            </w:r>
          </w:p>
        </w:tc>
        <w:tc>
          <w:tcPr>
            <w:tcW w:w="2107" w:type="dxa"/>
            <w:tcBorders>
              <w:top w:val="nil"/>
              <w:left w:val="nil"/>
              <w:bottom w:val="nil"/>
              <w:right w:val="nil"/>
            </w:tcBorders>
            <w:shd w:val="clear" w:color="000000" w:fill="FFFFFF"/>
            <w:vAlign w:val="center"/>
            <w:hideMark/>
          </w:tcPr>
          <w:p w14:paraId="7F522518" w14:textId="77777777" w:rsidR="0073009B" w:rsidRPr="0073009B" w:rsidRDefault="0073009B" w:rsidP="0073009B">
            <w:pPr>
              <w:spacing w:after="0" w:line="240" w:lineRule="auto"/>
              <w:rPr>
                <w:rFonts w:ascii="Lato" w:eastAsia="Times New Roman" w:hAnsi="Lato" w:cs="Calibri"/>
                <w:b/>
                <w:bCs/>
                <w:color w:val="2F75B5"/>
                <w:kern w:val="0"/>
                <w:sz w:val="18"/>
                <w:szCs w:val="18"/>
                <w14:ligatures w14:val="none"/>
              </w:rPr>
            </w:pPr>
            <w:r w:rsidRPr="0073009B">
              <w:rPr>
                <w:rFonts w:ascii="Lato" w:eastAsia="Times New Roman" w:hAnsi="Lato" w:cs="Calibri"/>
                <w:b/>
                <w:bCs/>
                <w:color w:val="2F75B5"/>
                <w:kern w:val="0"/>
                <w:sz w:val="18"/>
                <w:szCs w:val="18"/>
                <w14:ligatures w14:val="none"/>
              </w:rPr>
              <w:t> </w:t>
            </w:r>
          </w:p>
        </w:tc>
        <w:tc>
          <w:tcPr>
            <w:tcW w:w="1870" w:type="dxa"/>
            <w:tcBorders>
              <w:top w:val="nil"/>
              <w:left w:val="nil"/>
              <w:bottom w:val="nil"/>
              <w:right w:val="nil"/>
            </w:tcBorders>
            <w:shd w:val="clear" w:color="000000" w:fill="FFFFFF"/>
            <w:vAlign w:val="center"/>
            <w:hideMark/>
          </w:tcPr>
          <w:p w14:paraId="0D6609D9" w14:textId="61037F63" w:rsidR="0073009B" w:rsidRPr="0073009B" w:rsidRDefault="0073009B" w:rsidP="0073009B">
            <w:pPr>
              <w:spacing w:after="0" w:line="240" w:lineRule="auto"/>
              <w:rPr>
                <w:rFonts w:ascii="Lato" w:eastAsia="Times New Roman" w:hAnsi="Lato" w:cs="Calibri"/>
                <w:b/>
                <w:bCs/>
                <w:color w:val="2F75B5"/>
                <w:kern w:val="0"/>
                <w:sz w:val="18"/>
                <w:szCs w:val="18"/>
                <w14:ligatures w14:val="none"/>
              </w:rPr>
            </w:pPr>
            <w:r w:rsidRPr="0073009B">
              <w:rPr>
                <w:rFonts w:ascii="Lato" w:eastAsia="Times New Roman" w:hAnsi="Lato" w:cs="Calibri"/>
                <w:b/>
                <w:bCs/>
                <w:color w:val="2F75B5"/>
                <w:kern w:val="0"/>
                <w:sz w:val="18"/>
                <w:szCs w:val="18"/>
                <w14:ligatures w14:val="none"/>
              </w:rPr>
              <w:t> </w:t>
            </w:r>
          </w:p>
        </w:tc>
        <w:tc>
          <w:tcPr>
            <w:tcW w:w="380" w:type="dxa"/>
            <w:tcBorders>
              <w:top w:val="nil"/>
              <w:left w:val="nil"/>
              <w:bottom w:val="nil"/>
              <w:right w:val="nil"/>
            </w:tcBorders>
            <w:shd w:val="clear" w:color="000000" w:fill="FFFFFF"/>
            <w:noWrap/>
            <w:vAlign w:val="center"/>
            <w:hideMark/>
          </w:tcPr>
          <w:p w14:paraId="1E9494B0" w14:textId="77777777" w:rsidR="0073009B" w:rsidRPr="0073009B" w:rsidRDefault="0073009B" w:rsidP="0073009B">
            <w:pPr>
              <w:spacing w:after="0" w:line="240" w:lineRule="auto"/>
              <w:rPr>
                <w:rFonts w:ascii="Lato" w:eastAsia="Times New Roman" w:hAnsi="Lato" w:cs="Calibri"/>
                <w:b/>
                <w:bCs/>
                <w:color w:val="2F75B5"/>
                <w:kern w:val="0"/>
                <w:sz w:val="18"/>
                <w:szCs w:val="18"/>
                <w14:ligatures w14:val="none"/>
              </w:rPr>
            </w:pPr>
            <w:r w:rsidRPr="0073009B">
              <w:rPr>
                <w:rFonts w:ascii="Lato" w:eastAsia="Times New Roman" w:hAnsi="Lato" w:cs="Calibri"/>
                <w:b/>
                <w:bCs/>
                <w:color w:val="2F75B5"/>
                <w:kern w:val="0"/>
                <w:sz w:val="18"/>
                <w:szCs w:val="18"/>
                <w14:ligatures w14:val="none"/>
              </w:rPr>
              <w:t> </w:t>
            </w:r>
          </w:p>
        </w:tc>
      </w:tr>
      <w:tr w:rsidR="00016EB1" w:rsidRPr="0073009B" w14:paraId="66AAFFC8" w14:textId="77777777" w:rsidTr="00016EB1">
        <w:trPr>
          <w:trHeight w:hRule="exact" w:val="442"/>
        </w:trPr>
        <w:tc>
          <w:tcPr>
            <w:tcW w:w="380" w:type="dxa"/>
            <w:tcBorders>
              <w:top w:val="nil"/>
              <w:left w:val="nil"/>
              <w:bottom w:val="nil"/>
              <w:right w:val="nil"/>
            </w:tcBorders>
            <w:shd w:val="clear" w:color="000000" w:fill="FFFFFF"/>
            <w:noWrap/>
            <w:vAlign w:val="center"/>
            <w:hideMark/>
          </w:tcPr>
          <w:p w14:paraId="67B050C9"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2772A8"/>
            <w:vAlign w:val="center"/>
            <w:hideMark/>
          </w:tcPr>
          <w:p w14:paraId="72182567" w14:textId="77777777" w:rsidR="0073009B" w:rsidRPr="0073009B" w:rsidRDefault="0073009B" w:rsidP="0073009B">
            <w:pPr>
              <w:spacing w:after="0" w:line="240" w:lineRule="auto"/>
              <w:rPr>
                <w:rFonts w:ascii="Lato" w:eastAsia="Times New Roman" w:hAnsi="Lato" w:cs="Calibri"/>
                <w:b/>
                <w:bCs/>
                <w:color w:val="FFFFFF"/>
                <w:kern w:val="0"/>
                <w:sz w:val="24"/>
                <w:szCs w:val="24"/>
                <w14:ligatures w14:val="none"/>
              </w:rPr>
            </w:pPr>
            <w:r w:rsidRPr="0073009B">
              <w:rPr>
                <w:rFonts w:ascii="Lato" w:eastAsia="Times New Roman" w:hAnsi="Lato" w:cs="Calibri"/>
                <w:b/>
                <w:bCs/>
                <w:color w:val="FFFFFF"/>
                <w:kern w:val="0"/>
                <w:sz w:val="24"/>
                <w:szCs w:val="24"/>
                <w14:ligatures w14:val="none"/>
              </w:rPr>
              <w:t>Prime Tech Maintenance</w:t>
            </w:r>
          </w:p>
        </w:tc>
        <w:tc>
          <w:tcPr>
            <w:tcW w:w="432" w:type="dxa"/>
            <w:tcBorders>
              <w:top w:val="nil"/>
              <w:left w:val="nil"/>
              <w:bottom w:val="nil"/>
              <w:right w:val="nil"/>
            </w:tcBorders>
            <w:shd w:val="clear" w:color="000000" w:fill="FFFFFF"/>
            <w:vAlign w:val="center"/>
            <w:hideMark/>
          </w:tcPr>
          <w:p w14:paraId="235FE053" w14:textId="77777777" w:rsidR="0073009B" w:rsidRPr="0073009B" w:rsidRDefault="0073009B" w:rsidP="0073009B">
            <w:pPr>
              <w:spacing w:after="0" w:line="240" w:lineRule="auto"/>
              <w:rPr>
                <w:rFonts w:ascii="Lato" w:eastAsia="Times New Roman" w:hAnsi="Lato" w:cs="Calibri"/>
                <w:b/>
                <w:bCs/>
                <w:color w:val="FFFFFF"/>
                <w:kern w:val="0"/>
                <w:sz w:val="24"/>
                <w:szCs w:val="24"/>
                <w14:ligatures w14:val="none"/>
              </w:rPr>
            </w:pPr>
            <w:r w:rsidRPr="0073009B">
              <w:rPr>
                <w:rFonts w:ascii="Lato" w:eastAsia="Times New Roman" w:hAnsi="Lato" w:cs="Calibri"/>
                <w:b/>
                <w:bCs/>
                <w:color w:val="FFFFFF"/>
                <w:kern w:val="0"/>
                <w:sz w:val="24"/>
                <w:szCs w:val="24"/>
                <w14:ligatures w14:val="none"/>
              </w:rPr>
              <w:t> </w:t>
            </w:r>
          </w:p>
        </w:tc>
        <w:tc>
          <w:tcPr>
            <w:tcW w:w="7777" w:type="dxa"/>
            <w:gridSpan w:val="4"/>
            <w:vMerge w:val="restart"/>
            <w:tcBorders>
              <w:top w:val="nil"/>
              <w:left w:val="nil"/>
              <w:bottom w:val="nil"/>
              <w:right w:val="nil"/>
            </w:tcBorders>
            <w:shd w:val="clear" w:color="000000" w:fill="2772A8"/>
            <w:noWrap/>
            <w:tcMar>
              <w:left w:w="0" w:type="dxa"/>
              <w:right w:w="0" w:type="dxa"/>
            </w:tcMar>
            <w:vAlign w:val="center"/>
            <w:hideMark/>
          </w:tcPr>
          <w:p w14:paraId="302D8607" w14:textId="443E4E30" w:rsidR="00016EB1" w:rsidRPr="0073009B" w:rsidRDefault="00016EB1" w:rsidP="00016EB1">
            <w:pPr>
              <w:spacing w:after="0" w:line="240" w:lineRule="auto"/>
              <w:jc w:val="center"/>
              <w:rPr>
                <w:rFonts w:ascii="Lato" w:eastAsia="Times New Roman" w:hAnsi="Lato" w:cs="Calibri"/>
                <w:b/>
                <w:bCs/>
                <w:color w:val="FFFFFF"/>
                <w:kern w:val="0"/>
                <w:sz w:val="24"/>
                <w:szCs w:val="24"/>
                <w14:ligatures w14:val="none"/>
              </w:rPr>
            </w:pPr>
            <w:r>
              <w:rPr>
                <w:noProof/>
              </w:rPr>
              <mc:AlternateContent>
                <mc:Choice Requires="wpg">
                  <w:drawing>
                    <wp:anchor distT="0" distB="0" distL="114300" distR="114300" simplePos="0" relativeHeight="251662336" behindDoc="0" locked="0" layoutInCell="1" allowOverlap="1" wp14:anchorId="25929B63" wp14:editId="0ED39D7C">
                      <wp:simplePos x="0" y="0"/>
                      <wp:positionH relativeFrom="column">
                        <wp:posOffset>2298065</wp:posOffset>
                      </wp:positionH>
                      <wp:positionV relativeFrom="paragraph">
                        <wp:posOffset>147320</wp:posOffset>
                      </wp:positionV>
                      <wp:extent cx="2518410" cy="854710"/>
                      <wp:effectExtent l="0" t="0" r="0" b="2540"/>
                      <wp:wrapNone/>
                      <wp:docPr id="7" name="Group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846783-CE9A-A3FF-FF63-35A972B78D15}"/>
                          </a:ext>
                        </a:extLst>
                      </wp:docPr>
                      <wp:cNvGraphicFramePr/>
                      <a:graphic xmlns:a="http://schemas.openxmlformats.org/drawingml/2006/main">
                        <a:graphicData uri="http://schemas.microsoft.com/office/word/2010/wordprocessingGroup">
                          <wpg:wgp>
                            <wpg:cNvGrpSpPr/>
                            <wpg:grpSpPr>
                              <a:xfrm>
                                <a:off x="0" y="0"/>
                                <a:ext cx="2518410" cy="854710"/>
                                <a:chOff x="1954696" y="177761"/>
                                <a:chExt cx="2518557" cy="855440"/>
                              </a:xfrm>
                            </wpg:grpSpPr>
                            <wps:wsp>
                              <wps:cNvPr id="111617603" name="TextBox 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C32B35-2AA7-07C8-BC32-4C49CF516A18}"/>
                                  </a:ext>
                                </a:extLst>
                              </wps:cNvPr>
                              <wps:cNvSpPr txBox="1"/>
                              <wps:spPr>
                                <a:xfrm>
                                  <a:off x="2537791" y="177761"/>
                                  <a:ext cx="1928836" cy="351183"/>
                                </a:xfrm>
                                <a:prstGeom prst="rect">
                                  <a:avLst/>
                                </a:prstGeom>
                                <a:solidFill>
                                  <a:srgbClr val="2772A8">
                                    <a:alpha val="79000"/>
                                  </a:srgbClr>
                                </a:solidFill>
                              </wps:spPr>
                              <wps:style>
                                <a:lnRef idx="0">
                                  <a:scrgbClr r="0" g="0" b="0"/>
                                </a:lnRef>
                                <a:fillRef idx="0">
                                  <a:scrgbClr r="0" g="0" b="0"/>
                                </a:fillRef>
                                <a:effectRef idx="0">
                                  <a:scrgbClr r="0" g="0" b="0"/>
                                </a:effectRef>
                                <a:fontRef idx="minor">
                                  <a:schemeClr val="tx1"/>
                                </a:fontRef>
                              </wps:style>
                              <wps:txbx>
                                <w:txbxContent>
                                  <w:p w14:paraId="3C457CEB" w14:textId="77777777" w:rsidR="00016EB1" w:rsidRDefault="00016EB1" w:rsidP="00016EB1">
                                    <w:pPr>
                                      <w:spacing w:after="0" w:line="240" w:lineRule="auto"/>
                                      <w:jc w:val="right"/>
                                      <w:rPr>
                                        <w:rFonts w:ascii="Lato" w:hAnsi="Lato"/>
                                        <w:b/>
                                        <w:bCs/>
                                        <w:color w:val="FFFFFF" w:themeColor="background1"/>
                                        <w:kern w:val="0"/>
                                        <w:sz w:val="36"/>
                                        <w:szCs w:val="36"/>
                                        <w14:ligatures w14:val="none"/>
                                      </w:rPr>
                                    </w:pPr>
                                    <w:r>
                                      <w:rPr>
                                        <w:rFonts w:ascii="Lato" w:hAnsi="Lato"/>
                                        <w:b/>
                                        <w:bCs/>
                                        <w:color w:val="FFFFFF" w:themeColor="background1"/>
                                        <w:sz w:val="36"/>
                                        <w:szCs w:val="36"/>
                                      </w:rPr>
                                      <w:t>MAINTENANCE</w:t>
                                    </w:r>
                                  </w:p>
                                </w:txbxContent>
                              </wps:txbx>
                              <wps:bodyPr wrap="square" rtlCol="0" anchor="ctr">
                                <a:noAutofit/>
                              </wps:bodyPr>
                            </wps:wsp>
                            <wps:wsp>
                              <wps:cNvPr id="932890713" name="TextBox 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6501B3-A908-4066-82D1-C8DB186CADC1}"/>
                                  </a:ext>
                                </a:extLst>
                              </wps:cNvPr>
                              <wps:cNvSpPr txBox="1"/>
                              <wps:spPr>
                                <a:xfrm>
                                  <a:off x="1954696" y="595204"/>
                                  <a:ext cx="2518557" cy="437997"/>
                                </a:xfrm>
                                <a:prstGeom prst="rect">
                                  <a:avLst/>
                                </a:prstGeom>
                                <a:solidFill>
                                  <a:srgbClr val="2772A8">
                                    <a:alpha val="79000"/>
                                  </a:srgbClr>
                                </a:solidFill>
                              </wps:spPr>
                              <wps:style>
                                <a:lnRef idx="0">
                                  <a:scrgbClr r="0" g="0" b="0"/>
                                </a:lnRef>
                                <a:fillRef idx="0">
                                  <a:scrgbClr r="0" g="0" b="0"/>
                                </a:fillRef>
                                <a:effectRef idx="0">
                                  <a:scrgbClr r="0" g="0" b="0"/>
                                </a:effectRef>
                                <a:fontRef idx="minor">
                                  <a:schemeClr val="tx1"/>
                                </a:fontRef>
                              </wps:style>
                              <wps:txbx>
                                <w:txbxContent>
                                  <w:p w14:paraId="42FA3D78" w14:textId="77777777" w:rsidR="00016EB1" w:rsidRDefault="00016EB1" w:rsidP="00016EB1">
                                    <w:pPr>
                                      <w:spacing w:after="0" w:line="240" w:lineRule="auto"/>
                                      <w:jc w:val="right"/>
                                      <w:rPr>
                                        <w:rFonts w:ascii="Lato" w:hAnsi="Lato"/>
                                        <w:b/>
                                        <w:bCs/>
                                        <w:color w:val="FFFFFF" w:themeColor="background1"/>
                                        <w:kern w:val="0"/>
                                        <w:sz w:val="48"/>
                                        <w:szCs w:val="48"/>
                                        <w14:ligatures w14:val="none"/>
                                      </w:rPr>
                                    </w:pPr>
                                    <w:r>
                                      <w:rPr>
                                        <w:rFonts w:ascii="Lato" w:hAnsi="Lato"/>
                                        <w:b/>
                                        <w:bCs/>
                                        <w:color w:val="FFFFFF" w:themeColor="background1"/>
                                        <w:sz w:val="48"/>
                                        <w:szCs w:val="48"/>
                                      </w:rPr>
                                      <w:t>WORK ORDER</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929B63" id="Group 6" o:spid="_x0000_s1026" style="position:absolute;left:0;text-align:left;margin-left:180.95pt;margin-top:11.6pt;width:198.3pt;height:67.3pt;z-index:251662336;mso-width-relative:margin;mso-height-relative:margin" coordorigin="19546,1777" coordsize="25185,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">
                      <v:shapetype id="_x0000_t202" coordsize="21600,21600" o:spt="202" path="m,l,21600r21600,l21600,xe">
                        <v:stroke joinstyle="miter"/>
                        <v:path gradientshapeok="t" o:connecttype="rect"/>
                      </v:shapetype>
                      <v:shape id="TextBox 4" o:spid="_x0000_s1027" type="#_x0000_t202" style="position:absolute;left:25377;top:1777;width:19289;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" fillcolor="#2772a8" stroked="f">
                        <v:fill opacity="51657f"/>
                        <v:textbox>
                          <w:txbxContent>
                            <w:p w14:paraId="3C457CEB" w14:textId="77777777" w:rsidR="00016EB1" w:rsidRDefault="00016EB1" w:rsidP="00016EB1">
                              <w:pPr>
                                <w:spacing w:after="0" w:line="240" w:lineRule="auto"/>
                                <w:jc w:val="right"/>
                                <w:rPr>
                                  <w:rFonts w:ascii="Lato" w:hAnsi="Lato"/>
                                  <w:b/>
                                  <w:bCs/>
                                  <w:color w:val="FFFFFF" w:themeColor="background1"/>
                                  <w:kern w:val="0"/>
                                  <w:sz w:val="36"/>
                                  <w:szCs w:val="36"/>
                                  <w14:ligatures w14:val="none"/>
                                </w:rPr>
                              </w:pPr>
                              <w:r>
                                <w:rPr>
                                  <w:rFonts w:ascii="Lato" w:hAnsi="Lato"/>
                                  <w:b/>
                                  <w:bCs/>
                                  <w:color w:val="FFFFFF" w:themeColor="background1"/>
                                  <w:sz w:val="36"/>
                                  <w:szCs w:val="36"/>
                                </w:rPr>
                                <w:t>MAINTENANCE</w:t>
                              </w:r>
                            </w:p>
                          </w:txbxContent>
                        </v:textbox>
                      </v:shape>
                      <v:shape id="TextBox 5" o:spid="_x0000_s1028" type="#_x0000_t202" style="position:absolute;left:19546;top:5952;width:25186;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" fillcolor="#2772a8" stroked="f">
                        <v:fill opacity="51657f"/>
                        <v:textbox>
                          <w:txbxContent>
                            <w:p w14:paraId="42FA3D78" w14:textId="77777777" w:rsidR="00016EB1" w:rsidRDefault="00016EB1" w:rsidP="00016EB1">
                              <w:pPr>
                                <w:spacing w:after="0" w:line="240" w:lineRule="auto"/>
                                <w:jc w:val="right"/>
                                <w:rPr>
                                  <w:rFonts w:ascii="Lato" w:hAnsi="Lato"/>
                                  <w:b/>
                                  <w:bCs/>
                                  <w:color w:val="FFFFFF" w:themeColor="background1"/>
                                  <w:kern w:val="0"/>
                                  <w:sz w:val="48"/>
                                  <w:szCs w:val="48"/>
                                  <w14:ligatures w14:val="none"/>
                                </w:rPr>
                              </w:pPr>
                              <w:r>
                                <w:rPr>
                                  <w:rFonts w:ascii="Lato" w:hAnsi="Lato"/>
                                  <w:b/>
                                  <w:bCs/>
                                  <w:color w:val="FFFFFF" w:themeColor="background1"/>
                                  <w:sz w:val="48"/>
                                  <w:szCs w:val="48"/>
                                </w:rPr>
                                <w:t>WORK ORDER</w:t>
                              </w:r>
                            </w:p>
                          </w:txbxContent>
                        </v:textbox>
                      </v:shape>
                    </v:group>
                  </w:pict>
                </mc:Fallback>
              </mc:AlternateContent>
            </w:r>
            <w:r>
              <w:rPr>
                <w:noProof/>
              </w:rPr>
              <w:drawing>
                <wp:inline distT="0" distB="0" distL="0" distR="0" wp14:anchorId="195A02C7" wp14:editId="276623ED">
                  <wp:extent cx="4925060" cy="1134533"/>
                  <wp:effectExtent l="0" t="0" r="0" b="8890"/>
                  <wp:docPr id="4" name="Picture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52926C-0557-8D68-6874-C131A2E9C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52926C-0557-8D68-6874-C131A2E9CC63}"/>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13446" cy="1154894"/>
                          </a:xfrm>
                          <a:prstGeom prst="rect">
                            <a:avLst/>
                          </a:prstGeom>
                        </pic:spPr>
                      </pic:pic>
                    </a:graphicData>
                  </a:graphic>
                </wp:inline>
              </w:drawing>
            </w:r>
          </w:p>
        </w:tc>
        <w:tc>
          <w:tcPr>
            <w:tcW w:w="380" w:type="dxa"/>
            <w:tcBorders>
              <w:top w:val="nil"/>
              <w:left w:val="nil"/>
              <w:bottom w:val="nil"/>
              <w:right w:val="nil"/>
            </w:tcBorders>
            <w:shd w:val="clear" w:color="000000" w:fill="FFFFFF"/>
            <w:noWrap/>
            <w:vAlign w:val="center"/>
            <w:hideMark/>
          </w:tcPr>
          <w:p w14:paraId="5D7B8505"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4BDCF224" w14:textId="77777777" w:rsidTr="00850514">
        <w:trPr>
          <w:trHeight w:hRule="exact" w:val="96"/>
        </w:trPr>
        <w:tc>
          <w:tcPr>
            <w:tcW w:w="380" w:type="dxa"/>
            <w:tcBorders>
              <w:top w:val="nil"/>
              <w:left w:val="nil"/>
              <w:bottom w:val="nil"/>
              <w:right w:val="nil"/>
            </w:tcBorders>
            <w:shd w:val="clear" w:color="000000" w:fill="FFFFFF"/>
            <w:noWrap/>
            <w:vAlign w:val="center"/>
            <w:hideMark/>
          </w:tcPr>
          <w:p w14:paraId="49239C3C"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vAlign w:val="center"/>
            <w:hideMark/>
          </w:tcPr>
          <w:p w14:paraId="762D77F2" w14:textId="77777777" w:rsidR="0073009B" w:rsidRPr="0073009B" w:rsidRDefault="0073009B" w:rsidP="0073009B">
            <w:pPr>
              <w:spacing w:after="0" w:line="240" w:lineRule="auto"/>
              <w:rPr>
                <w:rFonts w:ascii="Lato" w:eastAsia="Times New Roman" w:hAnsi="Lato" w:cs="Calibri"/>
                <w:b/>
                <w:bCs/>
                <w:color w:val="FFFFFF"/>
                <w:kern w:val="0"/>
                <w:sz w:val="24"/>
                <w:szCs w:val="24"/>
                <w14:ligatures w14:val="none"/>
              </w:rPr>
            </w:pPr>
            <w:r w:rsidRPr="0073009B">
              <w:rPr>
                <w:rFonts w:ascii="Lato" w:eastAsia="Times New Roman" w:hAnsi="Lato" w:cs="Calibri"/>
                <w:b/>
                <w:bCs/>
                <w:color w:val="FFFFFF"/>
                <w:kern w:val="0"/>
                <w:sz w:val="24"/>
                <w:szCs w:val="24"/>
                <w14:ligatures w14:val="none"/>
              </w:rPr>
              <w:t> </w:t>
            </w:r>
          </w:p>
        </w:tc>
        <w:tc>
          <w:tcPr>
            <w:tcW w:w="432" w:type="dxa"/>
            <w:tcBorders>
              <w:top w:val="nil"/>
              <w:left w:val="nil"/>
              <w:bottom w:val="nil"/>
              <w:right w:val="nil"/>
            </w:tcBorders>
            <w:shd w:val="clear" w:color="000000" w:fill="FFFFFF"/>
            <w:vAlign w:val="center"/>
            <w:hideMark/>
          </w:tcPr>
          <w:p w14:paraId="495F6A10" w14:textId="77777777" w:rsidR="0073009B" w:rsidRPr="0073009B" w:rsidRDefault="0073009B" w:rsidP="0073009B">
            <w:pPr>
              <w:spacing w:after="0" w:line="240" w:lineRule="auto"/>
              <w:rPr>
                <w:rFonts w:ascii="Lato" w:eastAsia="Times New Roman" w:hAnsi="Lato" w:cs="Calibri"/>
                <w:b/>
                <w:bCs/>
                <w:color w:val="FFFFFF"/>
                <w:kern w:val="0"/>
                <w:sz w:val="24"/>
                <w:szCs w:val="24"/>
                <w14:ligatures w14:val="none"/>
              </w:rPr>
            </w:pPr>
            <w:r w:rsidRPr="0073009B">
              <w:rPr>
                <w:rFonts w:ascii="Lato" w:eastAsia="Times New Roman" w:hAnsi="Lato" w:cs="Calibri"/>
                <w:b/>
                <w:bCs/>
                <w:color w:val="FFFFFF"/>
                <w:kern w:val="0"/>
                <w:sz w:val="24"/>
                <w:szCs w:val="24"/>
                <w14:ligatures w14:val="none"/>
              </w:rPr>
              <w:t> </w:t>
            </w:r>
          </w:p>
        </w:tc>
        <w:tc>
          <w:tcPr>
            <w:tcW w:w="7777" w:type="dxa"/>
            <w:gridSpan w:val="4"/>
            <w:vMerge/>
            <w:tcBorders>
              <w:top w:val="nil"/>
              <w:left w:val="nil"/>
              <w:bottom w:val="nil"/>
              <w:right w:val="nil"/>
            </w:tcBorders>
            <w:vAlign w:val="center"/>
            <w:hideMark/>
          </w:tcPr>
          <w:p w14:paraId="6C74B80F" w14:textId="77777777" w:rsidR="0073009B" w:rsidRPr="0073009B" w:rsidRDefault="0073009B" w:rsidP="0073009B">
            <w:pPr>
              <w:spacing w:after="0" w:line="240" w:lineRule="auto"/>
              <w:rPr>
                <w:rFonts w:ascii="Lato" w:eastAsia="Times New Roman" w:hAnsi="Lato" w:cs="Calibri"/>
                <w:b/>
                <w:bCs/>
                <w:color w:val="FFFFFF"/>
                <w:kern w:val="0"/>
                <w:sz w:val="24"/>
                <w:szCs w:val="24"/>
                <w14:ligatures w14:val="none"/>
              </w:rPr>
            </w:pPr>
          </w:p>
        </w:tc>
        <w:tc>
          <w:tcPr>
            <w:tcW w:w="380" w:type="dxa"/>
            <w:tcBorders>
              <w:top w:val="nil"/>
              <w:left w:val="nil"/>
              <w:bottom w:val="nil"/>
              <w:right w:val="nil"/>
            </w:tcBorders>
            <w:shd w:val="clear" w:color="000000" w:fill="FFFFFF"/>
            <w:noWrap/>
            <w:vAlign w:val="center"/>
            <w:hideMark/>
          </w:tcPr>
          <w:p w14:paraId="54C605E5"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7DEF60D6" w14:textId="77777777" w:rsidTr="00850514">
        <w:trPr>
          <w:trHeight w:hRule="exact" w:val="323"/>
        </w:trPr>
        <w:tc>
          <w:tcPr>
            <w:tcW w:w="380" w:type="dxa"/>
            <w:tcBorders>
              <w:top w:val="nil"/>
              <w:left w:val="nil"/>
              <w:bottom w:val="nil"/>
              <w:right w:val="nil"/>
            </w:tcBorders>
            <w:shd w:val="clear" w:color="000000" w:fill="FFFFFF"/>
            <w:noWrap/>
            <w:vAlign w:val="center"/>
            <w:hideMark/>
          </w:tcPr>
          <w:p w14:paraId="764221A5"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noWrap/>
            <w:vAlign w:val="center"/>
            <w:hideMark/>
          </w:tcPr>
          <w:p w14:paraId="6211BD96"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250 Technical Avenue</w:t>
            </w:r>
          </w:p>
        </w:tc>
        <w:tc>
          <w:tcPr>
            <w:tcW w:w="432" w:type="dxa"/>
            <w:tcBorders>
              <w:top w:val="nil"/>
              <w:left w:val="nil"/>
              <w:bottom w:val="nil"/>
              <w:right w:val="nil"/>
            </w:tcBorders>
            <w:shd w:val="clear" w:color="000000" w:fill="FFFFFF"/>
            <w:noWrap/>
            <w:vAlign w:val="center"/>
            <w:hideMark/>
          </w:tcPr>
          <w:p w14:paraId="5DA30D11"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7777" w:type="dxa"/>
            <w:gridSpan w:val="4"/>
            <w:vMerge/>
            <w:tcBorders>
              <w:top w:val="nil"/>
              <w:left w:val="nil"/>
              <w:bottom w:val="nil"/>
              <w:right w:val="nil"/>
            </w:tcBorders>
            <w:vAlign w:val="center"/>
            <w:hideMark/>
          </w:tcPr>
          <w:p w14:paraId="53391C64" w14:textId="77777777" w:rsidR="0073009B" w:rsidRPr="0073009B" w:rsidRDefault="0073009B" w:rsidP="0073009B">
            <w:pPr>
              <w:spacing w:after="0" w:line="240" w:lineRule="auto"/>
              <w:rPr>
                <w:rFonts w:ascii="Lato" w:eastAsia="Times New Roman" w:hAnsi="Lato" w:cs="Calibri"/>
                <w:b/>
                <w:bCs/>
                <w:color w:val="FFFFFF"/>
                <w:kern w:val="0"/>
                <w:sz w:val="24"/>
                <w:szCs w:val="24"/>
                <w14:ligatures w14:val="none"/>
              </w:rPr>
            </w:pPr>
          </w:p>
        </w:tc>
        <w:tc>
          <w:tcPr>
            <w:tcW w:w="380" w:type="dxa"/>
            <w:tcBorders>
              <w:top w:val="nil"/>
              <w:left w:val="nil"/>
              <w:bottom w:val="nil"/>
              <w:right w:val="nil"/>
            </w:tcBorders>
            <w:shd w:val="clear" w:color="000000" w:fill="FFFFFF"/>
            <w:noWrap/>
            <w:vAlign w:val="center"/>
            <w:hideMark/>
          </w:tcPr>
          <w:p w14:paraId="510312A7"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6D741262" w14:textId="77777777" w:rsidTr="00850514">
        <w:trPr>
          <w:trHeight w:hRule="exact" w:val="323"/>
        </w:trPr>
        <w:tc>
          <w:tcPr>
            <w:tcW w:w="380" w:type="dxa"/>
            <w:tcBorders>
              <w:top w:val="nil"/>
              <w:left w:val="nil"/>
              <w:bottom w:val="nil"/>
              <w:right w:val="nil"/>
            </w:tcBorders>
            <w:shd w:val="clear" w:color="000000" w:fill="FFFFFF"/>
            <w:noWrap/>
            <w:vAlign w:val="center"/>
            <w:hideMark/>
          </w:tcPr>
          <w:p w14:paraId="6362FF94"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noWrap/>
            <w:vAlign w:val="center"/>
            <w:hideMark/>
          </w:tcPr>
          <w:p w14:paraId="67F3CB1F"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First Floor, Suite 158B</w:t>
            </w:r>
          </w:p>
        </w:tc>
        <w:tc>
          <w:tcPr>
            <w:tcW w:w="432" w:type="dxa"/>
            <w:tcBorders>
              <w:top w:val="nil"/>
              <w:left w:val="nil"/>
              <w:bottom w:val="nil"/>
              <w:right w:val="nil"/>
            </w:tcBorders>
            <w:shd w:val="clear" w:color="000000" w:fill="FFFFFF"/>
            <w:noWrap/>
            <w:vAlign w:val="center"/>
            <w:hideMark/>
          </w:tcPr>
          <w:p w14:paraId="0EC455DB"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7777" w:type="dxa"/>
            <w:gridSpan w:val="4"/>
            <w:vMerge/>
            <w:tcBorders>
              <w:top w:val="nil"/>
              <w:left w:val="nil"/>
              <w:bottom w:val="nil"/>
              <w:right w:val="nil"/>
            </w:tcBorders>
            <w:vAlign w:val="center"/>
            <w:hideMark/>
          </w:tcPr>
          <w:p w14:paraId="1D1E7420" w14:textId="77777777" w:rsidR="0073009B" w:rsidRPr="0073009B" w:rsidRDefault="0073009B" w:rsidP="0073009B">
            <w:pPr>
              <w:spacing w:after="0" w:line="240" w:lineRule="auto"/>
              <w:rPr>
                <w:rFonts w:ascii="Lato" w:eastAsia="Times New Roman" w:hAnsi="Lato" w:cs="Calibri"/>
                <w:b/>
                <w:bCs/>
                <w:color w:val="FFFFFF"/>
                <w:kern w:val="0"/>
                <w:sz w:val="24"/>
                <w:szCs w:val="24"/>
                <w14:ligatures w14:val="none"/>
              </w:rPr>
            </w:pPr>
          </w:p>
        </w:tc>
        <w:tc>
          <w:tcPr>
            <w:tcW w:w="380" w:type="dxa"/>
            <w:tcBorders>
              <w:top w:val="nil"/>
              <w:left w:val="nil"/>
              <w:bottom w:val="nil"/>
              <w:right w:val="nil"/>
            </w:tcBorders>
            <w:shd w:val="clear" w:color="000000" w:fill="FFFFFF"/>
            <w:noWrap/>
            <w:vAlign w:val="center"/>
            <w:hideMark/>
          </w:tcPr>
          <w:p w14:paraId="3459A0A1"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589D29F2" w14:textId="77777777" w:rsidTr="00850514">
        <w:trPr>
          <w:trHeight w:hRule="exact" w:val="323"/>
        </w:trPr>
        <w:tc>
          <w:tcPr>
            <w:tcW w:w="380" w:type="dxa"/>
            <w:tcBorders>
              <w:top w:val="nil"/>
              <w:left w:val="nil"/>
              <w:bottom w:val="nil"/>
              <w:right w:val="nil"/>
            </w:tcBorders>
            <w:shd w:val="clear" w:color="000000" w:fill="FFFFFF"/>
            <w:noWrap/>
            <w:vAlign w:val="center"/>
            <w:hideMark/>
          </w:tcPr>
          <w:p w14:paraId="18F227E6"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noWrap/>
            <w:vAlign w:val="center"/>
            <w:hideMark/>
          </w:tcPr>
          <w:p w14:paraId="1CF1646B"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New York, NY  25685</w:t>
            </w:r>
          </w:p>
        </w:tc>
        <w:tc>
          <w:tcPr>
            <w:tcW w:w="432" w:type="dxa"/>
            <w:tcBorders>
              <w:top w:val="nil"/>
              <w:left w:val="nil"/>
              <w:bottom w:val="nil"/>
              <w:right w:val="nil"/>
            </w:tcBorders>
            <w:shd w:val="clear" w:color="000000" w:fill="FFFFFF"/>
            <w:noWrap/>
            <w:vAlign w:val="center"/>
            <w:hideMark/>
          </w:tcPr>
          <w:p w14:paraId="73A629BF"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7777" w:type="dxa"/>
            <w:gridSpan w:val="4"/>
            <w:vMerge/>
            <w:tcBorders>
              <w:top w:val="nil"/>
              <w:left w:val="nil"/>
              <w:bottom w:val="nil"/>
              <w:right w:val="nil"/>
            </w:tcBorders>
            <w:vAlign w:val="center"/>
            <w:hideMark/>
          </w:tcPr>
          <w:p w14:paraId="489C6C2A" w14:textId="77777777" w:rsidR="0073009B" w:rsidRPr="0073009B" w:rsidRDefault="0073009B" w:rsidP="0073009B">
            <w:pPr>
              <w:spacing w:after="0" w:line="240" w:lineRule="auto"/>
              <w:rPr>
                <w:rFonts w:ascii="Lato" w:eastAsia="Times New Roman" w:hAnsi="Lato" w:cs="Calibri"/>
                <w:b/>
                <w:bCs/>
                <w:color w:val="FFFFFF"/>
                <w:kern w:val="0"/>
                <w:sz w:val="24"/>
                <w:szCs w:val="24"/>
                <w14:ligatures w14:val="none"/>
              </w:rPr>
            </w:pPr>
          </w:p>
        </w:tc>
        <w:tc>
          <w:tcPr>
            <w:tcW w:w="380" w:type="dxa"/>
            <w:tcBorders>
              <w:top w:val="nil"/>
              <w:left w:val="nil"/>
              <w:bottom w:val="nil"/>
              <w:right w:val="nil"/>
            </w:tcBorders>
            <w:shd w:val="clear" w:color="000000" w:fill="FFFFFF"/>
            <w:noWrap/>
            <w:vAlign w:val="center"/>
            <w:hideMark/>
          </w:tcPr>
          <w:p w14:paraId="33EE50C3"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3CE2041C" w14:textId="77777777" w:rsidTr="00850514">
        <w:trPr>
          <w:trHeight w:hRule="exact" w:val="323"/>
        </w:trPr>
        <w:tc>
          <w:tcPr>
            <w:tcW w:w="380" w:type="dxa"/>
            <w:tcBorders>
              <w:top w:val="nil"/>
              <w:left w:val="nil"/>
              <w:bottom w:val="nil"/>
              <w:right w:val="nil"/>
            </w:tcBorders>
            <w:shd w:val="clear" w:color="000000" w:fill="FFFFFF"/>
            <w:noWrap/>
            <w:vAlign w:val="center"/>
            <w:hideMark/>
          </w:tcPr>
          <w:p w14:paraId="205F1257"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noWrap/>
            <w:vAlign w:val="center"/>
            <w:hideMark/>
          </w:tcPr>
          <w:p w14:paraId="7A4F5CE2"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555-123-456-789</w:t>
            </w:r>
          </w:p>
        </w:tc>
        <w:tc>
          <w:tcPr>
            <w:tcW w:w="432" w:type="dxa"/>
            <w:tcBorders>
              <w:top w:val="nil"/>
              <w:left w:val="nil"/>
              <w:bottom w:val="nil"/>
              <w:right w:val="nil"/>
            </w:tcBorders>
            <w:shd w:val="clear" w:color="000000" w:fill="FFFFFF"/>
            <w:noWrap/>
            <w:vAlign w:val="center"/>
            <w:hideMark/>
          </w:tcPr>
          <w:p w14:paraId="51AB3CAB"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7777" w:type="dxa"/>
            <w:gridSpan w:val="4"/>
            <w:vMerge/>
            <w:tcBorders>
              <w:top w:val="nil"/>
              <w:left w:val="nil"/>
              <w:bottom w:val="nil"/>
              <w:right w:val="nil"/>
            </w:tcBorders>
            <w:vAlign w:val="center"/>
            <w:hideMark/>
          </w:tcPr>
          <w:p w14:paraId="31433B9F" w14:textId="77777777" w:rsidR="0073009B" w:rsidRPr="0073009B" w:rsidRDefault="0073009B" w:rsidP="0073009B">
            <w:pPr>
              <w:spacing w:after="0" w:line="240" w:lineRule="auto"/>
              <w:rPr>
                <w:rFonts w:ascii="Lato" w:eastAsia="Times New Roman" w:hAnsi="Lato" w:cs="Calibri"/>
                <w:b/>
                <w:bCs/>
                <w:color w:val="FFFFFF"/>
                <w:kern w:val="0"/>
                <w:sz w:val="24"/>
                <w:szCs w:val="24"/>
                <w14:ligatures w14:val="none"/>
              </w:rPr>
            </w:pPr>
          </w:p>
        </w:tc>
        <w:tc>
          <w:tcPr>
            <w:tcW w:w="380" w:type="dxa"/>
            <w:tcBorders>
              <w:top w:val="nil"/>
              <w:left w:val="nil"/>
              <w:bottom w:val="nil"/>
              <w:right w:val="nil"/>
            </w:tcBorders>
            <w:shd w:val="clear" w:color="000000" w:fill="FFFFFF"/>
            <w:noWrap/>
            <w:vAlign w:val="center"/>
            <w:hideMark/>
          </w:tcPr>
          <w:p w14:paraId="7B5311E2"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73009B" w:rsidRPr="0073009B" w14:paraId="1A0141CB"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45C48D7F"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vAlign w:val="bottom"/>
            <w:hideMark/>
          </w:tcPr>
          <w:p w14:paraId="20752D7C"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432" w:type="dxa"/>
            <w:tcBorders>
              <w:top w:val="nil"/>
              <w:left w:val="nil"/>
              <w:bottom w:val="nil"/>
              <w:right w:val="nil"/>
            </w:tcBorders>
            <w:shd w:val="clear" w:color="000000" w:fill="FFFFFF"/>
            <w:vAlign w:val="bottom"/>
            <w:hideMark/>
          </w:tcPr>
          <w:p w14:paraId="4A5EBA8C"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080" w:type="dxa"/>
            <w:tcBorders>
              <w:top w:val="nil"/>
              <w:left w:val="nil"/>
              <w:bottom w:val="nil"/>
              <w:right w:val="nil"/>
            </w:tcBorders>
            <w:shd w:val="clear" w:color="000000" w:fill="FFFFFF"/>
            <w:vAlign w:val="bottom"/>
            <w:hideMark/>
          </w:tcPr>
          <w:p w14:paraId="2F277828"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720" w:type="dxa"/>
            <w:tcBorders>
              <w:top w:val="nil"/>
              <w:left w:val="nil"/>
              <w:bottom w:val="nil"/>
              <w:right w:val="nil"/>
            </w:tcBorders>
            <w:shd w:val="clear" w:color="000000" w:fill="FFFFFF"/>
            <w:vAlign w:val="bottom"/>
            <w:hideMark/>
          </w:tcPr>
          <w:p w14:paraId="18397492"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107" w:type="dxa"/>
            <w:tcBorders>
              <w:top w:val="nil"/>
              <w:left w:val="nil"/>
              <w:bottom w:val="nil"/>
              <w:right w:val="nil"/>
            </w:tcBorders>
            <w:shd w:val="clear" w:color="000000" w:fill="FFFFFF"/>
            <w:vAlign w:val="bottom"/>
            <w:hideMark/>
          </w:tcPr>
          <w:p w14:paraId="6F39B6F0"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870" w:type="dxa"/>
            <w:tcBorders>
              <w:top w:val="nil"/>
              <w:left w:val="nil"/>
              <w:bottom w:val="nil"/>
              <w:right w:val="nil"/>
            </w:tcBorders>
            <w:shd w:val="clear" w:color="000000" w:fill="FFFFFF"/>
            <w:vAlign w:val="bottom"/>
            <w:hideMark/>
          </w:tcPr>
          <w:p w14:paraId="142C1458" w14:textId="44BCED20"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380" w:type="dxa"/>
            <w:tcBorders>
              <w:top w:val="nil"/>
              <w:left w:val="nil"/>
              <w:bottom w:val="nil"/>
              <w:right w:val="nil"/>
            </w:tcBorders>
            <w:shd w:val="clear" w:color="000000" w:fill="FFFFFF"/>
            <w:noWrap/>
            <w:vAlign w:val="bottom"/>
            <w:hideMark/>
          </w:tcPr>
          <w:p w14:paraId="7A1530E2"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73009B" w:rsidRPr="0073009B" w14:paraId="10FBDDA6" w14:textId="77777777" w:rsidTr="00850514">
        <w:trPr>
          <w:trHeight w:hRule="exact" w:val="323"/>
        </w:trPr>
        <w:tc>
          <w:tcPr>
            <w:tcW w:w="380" w:type="dxa"/>
            <w:tcBorders>
              <w:top w:val="nil"/>
              <w:left w:val="nil"/>
              <w:bottom w:val="nil"/>
              <w:right w:val="nil"/>
            </w:tcBorders>
            <w:shd w:val="clear" w:color="000000" w:fill="FFFFFF"/>
            <w:vAlign w:val="bottom"/>
            <w:hideMark/>
          </w:tcPr>
          <w:p w14:paraId="3D45CD9B" w14:textId="77777777" w:rsidR="0073009B" w:rsidRPr="0073009B" w:rsidRDefault="0073009B" w:rsidP="0073009B">
            <w:pPr>
              <w:spacing w:after="0" w:line="240" w:lineRule="auto"/>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w:t>
            </w:r>
          </w:p>
        </w:tc>
        <w:tc>
          <w:tcPr>
            <w:tcW w:w="2920" w:type="dxa"/>
            <w:tcBorders>
              <w:top w:val="single" w:sz="4" w:space="0" w:color="BFBFBF"/>
              <w:left w:val="single" w:sz="4" w:space="0" w:color="BFBFBF"/>
              <w:bottom w:val="single" w:sz="4" w:space="0" w:color="BFBFBF"/>
              <w:right w:val="single" w:sz="4" w:space="0" w:color="BFBFBF"/>
            </w:tcBorders>
            <w:shd w:val="clear" w:color="000000" w:fill="2772A8"/>
            <w:vAlign w:val="center"/>
            <w:hideMark/>
          </w:tcPr>
          <w:p w14:paraId="39ED8A60"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CLIENT NAME</w:t>
            </w:r>
          </w:p>
        </w:tc>
        <w:tc>
          <w:tcPr>
            <w:tcW w:w="4232"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68E26142" w14:textId="5895DB1F"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Industrial Kings</w:t>
            </w:r>
          </w:p>
        </w:tc>
        <w:tc>
          <w:tcPr>
            <w:tcW w:w="2107" w:type="dxa"/>
            <w:tcBorders>
              <w:top w:val="single" w:sz="4" w:space="0" w:color="BFBFBF"/>
              <w:left w:val="nil"/>
              <w:bottom w:val="single" w:sz="4" w:space="0" w:color="BFBFBF"/>
              <w:right w:val="single" w:sz="4" w:space="0" w:color="BFBFBF"/>
            </w:tcBorders>
            <w:shd w:val="clear" w:color="000000" w:fill="2772A8"/>
            <w:vAlign w:val="center"/>
            <w:hideMark/>
          </w:tcPr>
          <w:p w14:paraId="4FBA1FC1" w14:textId="77777777" w:rsidR="0073009B" w:rsidRPr="0073009B" w:rsidRDefault="0073009B" w:rsidP="0073009B">
            <w:pPr>
              <w:spacing w:after="0" w:line="240" w:lineRule="auto"/>
              <w:jc w:val="center"/>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ORDER DATE</w:t>
            </w:r>
          </w:p>
        </w:tc>
        <w:tc>
          <w:tcPr>
            <w:tcW w:w="1870" w:type="dxa"/>
            <w:tcBorders>
              <w:top w:val="single" w:sz="4" w:space="0" w:color="BFBFBF"/>
              <w:left w:val="nil"/>
              <w:bottom w:val="single" w:sz="4" w:space="0" w:color="BFBFBF"/>
              <w:right w:val="single" w:sz="4" w:space="0" w:color="BFBFBF"/>
            </w:tcBorders>
            <w:shd w:val="clear" w:color="000000" w:fill="2772A8"/>
            <w:vAlign w:val="center"/>
            <w:hideMark/>
          </w:tcPr>
          <w:p w14:paraId="326115D7" w14:textId="556E5C5D" w:rsidR="0073009B" w:rsidRPr="0073009B" w:rsidRDefault="0073009B" w:rsidP="0073009B">
            <w:pPr>
              <w:spacing w:after="0" w:line="240" w:lineRule="auto"/>
              <w:jc w:val="center"/>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ORDER NUMBER</w:t>
            </w:r>
          </w:p>
        </w:tc>
        <w:tc>
          <w:tcPr>
            <w:tcW w:w="380" w:type="dxa"/>
            <w:tcBorders>
              <w:top w:val="nil"/>
              <w:left w:val="nil"/>
              <w:bottom w:val="nil"/>
              <w:right w:val="nil"/>
            </w:tcBorders>
            <w:shd w:val="clear" w:color="000000" w:fill="FFFFFF"/>
            <w:vAlign w:val="bottom"/>
            <w:hideMark/>
          </w:tcPr>
          <w:p w14:paraId="518FB411" w14:textId="77777777" w:rsidR="0073009B" w:rsidRPr="0073009B" w:rsidRDefault="0073009B" w:rsidP="0073009B">
            <w:pPr>
              <w:spacing w:after="0" w:line="240" w:lineRule="auto"/>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w:t>
            </w:r>
          </w:p>
        </w:tc>
      </w:tr>
      <w:tr w:rsidR="0073009B" w:rsidRPr="0073009B" w14:paraId="58405F7A"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2972EB3E"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single" w:sz="4" w:space="0" w:color="BFBFBF"/>
              <w:bottom w:val="single" w:sz="4" w:space="0" w:color="BFBFBF"/>
              <w:right w:val="single" w:sz="4" w:space="0" w:color="BFBFBF"/>
            </w:tcBorders>
            <w:shd w:val="clear" w:color="000000" w:fill="2772A8"/>
            <w:vAlign w:val="center"/>
            <w:hideMark/>
          </w:tcPr>
          <w:p w14:paraId="38B77D5E"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CLIENT PHONE</w:t>
            </w:r>
          </w:p>
        </w:tc>
        <w:tc>
          <w:tcPr>
            <w:tcW w:w="4232"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725162CD" w14:textId="77777777"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(555) 999 888 7766</w:t>
            </w:r>
          </w:p>
        </w:tc>
        <w:tc>
          <w:tcPr>
            <w:tcW w:w="2107" w:type="dxa"/>
            <w:tcBorders>
              <w:top w:val="nil"/>
              <w:left w:val="nil"/>
              <w:bottom w:val="single" w:sz="4" w:space="0" w:color="BFBFBF"/>
              <w:right w:val="single" w:sz="4" w:space="0" w:color="BFBFBF"/>
            </w:tcBorders>
            <w:shd w:val="clear" w:color="auto" w:fill="auto"/>
            <w:vAlign w:val="center"/>
            <w:hideMark/>
          </w:tcPr>
          <w:p w14:paraId="374842A4"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11/22/2024</w:t>
            </w:r>
          </w:p>
        </w:tc>
        <w:tc>
          <w:tcPr>
            <w:tcW w:w="1870" w:type="dxa"/>
            <w:tcBorders>
              <w:top w:val="nil"/>
              <w:left w:val="nil"/>
              <w:bottom w:val="single" w:sz="4" w:space="0" w:color="BFBFBF"/>
              <w:right w:val="single" w:sz="4" w:space="0" w:color="BFBFBF"/>
            </w:tcBorders>
            <w:shd w:val="clear" w:color="000000" w:fill="F2F2F2"/>
            <w:vAlign w:val="center"/>
            <w:hideMark/>
          </w:tcPr>
          <w:p w14:paraId="6A316445" w14:textId="11F3871D" w:rsidR="0073009B" w:rsidRPr="0073009B" w:rsidRDefault="0073009B" w:rsidP="0073009B">
            <w:pPr>
              <w:spacing w:after="0" w:line="240" w:lineRule="auto"/>
              <w:jc w:val="center"/>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152500052</w:t>
            </w:r>
          </w:p>
        </w:tc>
        <w:tc>
          <w:tcPr>
            <w:tcW w:w="380" w:type="dxa"/>
            <w:tcBorders>
              <w:top w:val="nil"/>
              <w:left w:val="nil"/>
              <w:bottom w:val="nil"/>
              <w:right w:val="nil"/>
            </w:tcBorders>
            <w:shd w:val="clear" w:color="000000" w:fill="FFFFFF"/>
            <w:noWrap/>
            <w:vAlign w:val="bottom"/>
            <w:hideMark/>
          </w:tcPr>
          <w:p w14:paraId="03E08AFB"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73009B" w:rsidRPr="0073009B" w14:paraId="50748FB2"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389BB02D"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single" w:sz="4" w:space="0" w:color="BFBFBF"/>
              <w:bottom w:val="nil"/>
              <w:right w:val="single" w:sz="4" w:space="0" w:color="BFBFBF"/>
            </w:tcBorders>
            <w:shd w:val="clear" w:color="000000" w:fill="2772A8"/>
            <w:vAlign w:val="center"/>
            <w:hideMark/>
          </w:tcPr>
          <w:p w14:paraId="47C2748E"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CLIENT EMAIL</w:t>
            </w:r>
          </w:p>
        </w:tc>
        <w:tc>
          <w:tcPr>
            <w:tcW w:w="4232"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09FE4CFF" w14:textId="77777777"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john.doe@example.com</w:t>
            </w:r>
          </w:p>
        </w:tc>
        <w:tc>
          <w:tcPr>
            <w:tcW w:w="2107" w:type="dxa"/>
            <w:tcBorders>
              <w:top w:val="nil"/>
              <w:left w:val="nil"/>
              <w:bottom w:val="single" w:sz="4" w:space="0" w:color="BFBFBF"/>
              <w:right w:val="single" w:sz="4" w:space="0" w:color="BFBFBF"/>
            </w:tcBorders>
            <w:shd w:val="clear" w:color="000000" w:fill="2772A8"/>
            <w:vAlign w:val="center"/>
            <w:hideMark/>
          </w:tcPr>
          <w:p w14:paraId="7BDC8B34" w14:textId="77777777" w:rsidR="0073009B" w:rsidRPr="0073009B" w:rsidRDefault="0073009B" w:rsidP="0073009B">
            <w:pPr>
              <w:spacing w:after="0" w:line="240" w:lineRule="auto"/>
              <w:jc w:val="center"/>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START DATE</w:t>
            </w:r>
          </w:p>
        </w:tc>
        <w:tc>
          <w:tcPr>
            <w:tcW w:w="1870" w:type="dxa"/>
            <w:tcBorders>
              <w:top w:val="nil"/>
              <w:left w:val="nil"/>
              <w:bottom w:val="single" w:sz="4" w:space="0" w:color="BFBFBF"/>
              <w:right w:val="single" w:sz="4" w:space="0" w:color="BFBFBF"/>
            </w:tcBorders>
            <w:shd w:val="clear" w:color="000000" w:fill="2772A8"/>
            <w:vAlign w:val="center"/>
            <w:hideMark/>
          </w:tcPr>
          <w:p w14:paraId="56D54F69" w14:textId="668817EB" w:rsidR="0073009B" w:rsidRPr="0073009B" w:rsidRDefault="0073009B" w:rsidP="0073009B">
            <w:pPr>
              <w:spacing w:after="0" w:line="240" w:lineRule="auto"/>
              <w:jc w:val="center"/>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PRIORITY LEVEL</w:t>
            </w:r>
          </w:p>
        </w:tc>
        <w:tc>
          <w:tcPr>
            <w:tcW w:w="380" w:type="dxa"/>
            <w:tcBorders>
              <w:top w:val="nil"/>
              <w:left w:val="nil"/>
              <w:bottom w:val="nil"/>
              <w:right w:val="nil"/>
            </w:tcBorders>
            <w:shd w:val="clear" w:color="000000" w:fill="FFFFFF"/>
            <w:noWrap/>
            <w:vAlign w:val="bottom"/>
            <w:hideMark/>
          </w:tcPr>
          <w:p w14:paraId="5054635C"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508617AD"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22B98040"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single" w:sz="4" w:space="0" w:color="BFBFBF"/>
              <w:left w:val="single" w:sz="4" w:space="0" w:color="BFBFBF"/>
              <w:bottom w:val="single" w:sz="4" w:space="0" w:color="BFBFBF"/>
              <w:right w:val="single" w:sz="4" w:space="0" w:color="BFBFBF"/>
            </w:tcBorders>
            <w:shd w:val="clear" w:color="000000" w:fill="2772A8"/>
            <w:vAlign w:val="center"/>
            <w:hideMark/>
          </w:tcPr>
          <w:p w14:paraId="4179CFE5"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ORDER RECEIVED BY</w:t>
            </w:r>
          </w:p>
        </w:tc>
        <w:tc>
          <w:tcPr>
            <w:tcW w:w="4232"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79296A51" w14:textId="17FED7E7"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Kevin Palmer (Administrator)</w:t>
            </w:r>
          </w:p>
        </w:tc>
        <w:tc>
          <w:tcPr>
            <w:tcW w:w="2107" w:type="dxa"/>
            <w:tcBorders>
              <w:top w:val="nil"/>
              <w:left w:val="nil"/>
              <w:bottom w:val="single" w:sz="4" w:space="0" w:color="BFBFBF"/>
              <w:right w:val="single" w:sz="4" w:space="0" w:color="BFBFBF"/>
            </w:tcBorders>
            <w:shd w:val="clear" w:color="auto" w:fill="auto"/>
            <w:vAlign w:val="center"/>
            <w:hideMark/>
          </w:tcPr>
          <w:p w14:paraId="44E0955E"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11/23/2024</w:t>
            </w:r>
          </w:p>
        </w:tc>
        <w:tc>
          <w:tcPr>
            <w:tcW w:w="1870" w:type="dxa"/>
            <w:tcBorders>
              <w:top w:val="nil"/>
              <w:left w:val="nil"/>
              <w:bottom w:val="single" w:sz="4" w:space="0" w:color="BFBFBF"/>
              <w:right w:val="single" w:sz="4" w:space="0" w:color="BFBFBF"/>
            </w:tcBorders>
            <w:shd w:val="clear" w:color="auto" w:fill="auto"/>
            <w:vAlign w:val="center"/>
            <w:hideMark/>
          </w:tcPr>
          <w:p w14:paraId="76CF1F5F" w14:textId="1BE5ED00"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HIGH</w:t>
            </w:r>
          </w:p>
        </w:tc>
        <w:tc>
          <w:tcPr>
            <w:tcW w:w="380" w:type="dxa"/>
            <w:tcBorders>
              <w:top w:val="nil"/>
              <w:left w:val="nil"/>
              <w:bottom w:val="nil"/>
              <w:right w:val="nil"/>
            </w:tcBorders>
            <w:shd w:val="clear" w:color="000000" w:fill="FFFFFF"/>
            <w:noWrap/>
            <w:vAlign w:val="bottom"/>
            <w:hideMark/>
          </w:tcPr>
          <w:p w14:paraId="02F372C1"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53BD0A75"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43471F37"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single" w:sz="4" w:space="0" w:color="BFBFBF"/>
              <w:bottom w:val="single" w:sz="4" w:space="0" w:color="BFBFBF"/>
              <w:right w:val="single" w:sz="4" w:space="0" w:color="BFBFBF"/>
            </w:tcBorders>
            <w:shd w:val="clear" w:color="000000" w:fill="2772A8"/>
            <w:vAlign w:val="center"/>
            <w:hideMark/>
          </w:tcPr>
          <w:p w14:paraId="1A8569E2"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MAINTENANCE TYPE</w:t>
            </w:r>
          </w:p>
        </w:tc>
        <w:tc>
          <w:tcPr>
            <w:tcW w:w="8209"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0B3BC1F8" w14:textId="25BFA589"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Routine Maintenance</w:t>
            </w:r>
          </w:p>
        </w:tc>
        <w:tc>
          <w:tcPr>
            <w:tcW w:w="380" w:type="dxa"/>
            <w:tcBorders>
              <w:top w:val="nil"/>
              <w:left w:val="nil"/>
              <w:bottom w:val="nil"/>
              <w:right w:val="nil"/>
            </w:tcBorders>
            <w:shd w:val="clear" w:color="000000" w:fill="FFFFFF"/>
            <w:noWrap/>
            <w:vAlign w:val="bottom"/>
            <w:hideMark/>
          </w:tcPr>
          <w:p w14:paraId="0E8D09C9"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427C7FDC"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16470B50"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single" w:sz="4" w:space="0" w:color="BFBFBF"/>
              <w:bottom w:val="single" w:sz="4" w:space="0" w:color="BFBFBF"/>
              <w:right w:val="single" w:sz="4" w:space="0" w:color="BFBFBF"/>
            </w:tcBorders>
            <w:shd w:val="clear" w:color="000000" w:fill="2772A8"/>
            <w:vAlign w:val="center"/>
            <w:hideMark/>
          </w:tcPr>
          <w:p w14:paraId="3E89C99D"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WORK LOCATION</w:t>
            </w:r>
          </w:p>
        </w:tc>
        <w:tc>
          <w:tcPr>
            <w:tcW w:w="8209"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470865CD" w14:textId="582192A8"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Industrial Kings main building - 456 Maple Street, Jacksonville</w:t>
            </w:r>
          </w:p>
        </w:tc>
        <w:tc>
          <w:tcPr>
            <w:tcW w:w="380" w:type="dxa"/>
            <w:tcBorders>
              <w:top w:val="nil"/>
              <w:left w:val="nil"/>
              <w:bottom w:val="nil"/>
              <w:right w:val="nil"/>
            </w:tcBorders>
            <w:shd w:val="clear" w:color="000000" w:fill="FFFFFF"/>
            <w:noWrap/>
            <w:vAlign w:val="bottom"/>
            <w:hideMark/>
          </w:tcPr>
          <w:p w14:paraId="2836342E"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73009B" w:rsidRPr="0073009B" w14:paraId="15C59B69"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3D41E8C6"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vAlign w:val="center"/>
            <w:hideMark/>
          </w:tcPr>
          <w:p w14:paraId="248BC335" w14:textId="77777777" w:rsidR="0073009B" w:rsidRPr="0073009B" w:rsidRDefault="0073009B" w:rsidP="0073009B">
            <w:pPr>
              <w:spacing w:after="0" w:line="240" w:lineRule="auto"/>
              <w:ind w:firstLineChars="100" w:firstLine="181"/>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 </w:t>
            </w:r>
          </w:p>
        </w:tc>
        <w:tc>
          <w:tcPr>
            <w:tcW w:w="432" w:type="dxa"/>
            <w:tcBorders>
              <w:top w:val="nil"/>
              <w:left w:val="nil"/>
              <w:bottom w:val="nil"/>
              <w:right w:val="nil"/>
            </w:tcBorders>
            <w:shd w:val="clear" w:color="000000" w:fill="FFFFFF"/>
            <w:vAlign w:val="center"/>
            <w:hideMark/>
          </w:tcPr>
          <w:p w14:paraId="20CC827A" w14:textId="77777777" w:rsidR="0073009B" w:rsidRPr="0073009B" w:rsidRDefault="0073009B" w:rsidP="0073009B">
            <w:pPr>
              <w:spacing w:after="0" w:line="240" w:lineRule="auto"/>
              <w:ind w:firstLineChars="100" w:firstLine="181"/>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 </w:t>
            </w:r>
          </w:p>
        </w:tc>
        <w:tc>
          <w:tcPr>
            <w:tcW w:w="2080" w:type="dxa"/>
            <w:tcBorders>
              <w:top w:val="nil"/>
              <w:left w:val="nil"/>
              <w:bottom w:val="nil"/>
              <w:right w:val="nil"/>
            </w:tcBorders>
            <w:shd w:val="clear" w:color="000000" w:fill="FFFFFF"/>
            <w:vAlign w:val="center"/>
            <w:hideMark/>
          </w:tcPr>
          <w:p w14:paraId="60B63AF7" w14:textId="77777777" w:rsidR="0073009B" w:rsidRPr="0073009B" w:rsidRDefault="0073009B" w:rsidP="0073009B">
            <w:pPr>
              <w:spacing w:after="0" w:line="240" w:lineRule="auto"/>
              <w:ind w:firstLineChars="100" w:firstLine="180"/>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720" w:type="dxa"/>
            <w:tcBorders>
              <w:top w:val="nil"/>
              <w:left w:val="nil"/>
              <w:bottom w:val="nil"/>
              <w:right w:val="nil"/>
            </w:tcBorders>
            <w:shd w:val="clear" w:color="000000" w:fill="FFFFFF"/>
            <w:vAlign w:val="center"/>
            <w:hideMark/>
          </w:tcPr>
          <w:p w14:paraId="4A00FBDC" w14:textId="28E3ED78" w:rsidR="0073009B" w:rsidRPr="0073009B" w:rsidRDefault="0073009B" w:rsidP="0073009B">
            <w:pPr>
              <w:spacing w:after="0" w:line="240" w:lineRule="auto"/>
              <w:ind w:firstLineChars="100" w:firstLine="180"/>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107" w:type="dxa"/>
            <w:tcBorders>
              <w:top w:val="nil"/>
              <w:left w:val="nil"/>
              <w:bottom w:val="nil"/>
              <w:right w:val="nil"/>
            </w:tcBorders>
            <w:shd w:val="clear" w:color="000000" w:fill="FFFFFF"/>
            <w:vAlign w:val="center"/>
            <w:hideMark/>
          </w:tcPr>
          <w:p w14:paraId="22CAF081" w14:textId="77777777" w:rsidR="0073009B" w:rsidRPr="0073009B" w:rsidRDefault="0073009B" w:rsidP="0073009B">
            <w:pPr>
              <w:spacing w:after="0" w:line="240" w:lineRule="auto"/>
              <w:ind w:firstLineChars="100" w:firstLine="180"/>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870" w:type="dxa"/>
            <w:tcBorders>
              <w:top w:val="nil"/>
              <w:left w:val="nil"/>
              <w:bottom w:val="nil"/>
              <w:right w:val="nil"/>
            </w:tcBorders>
            <w:shd w:val="clear" w:color="000000" w:fill="FFFFFF"/>
            <w:vAlign w:val="center"/>
            <w:hideMark/>
          </w:tcPr>
          <w:p w14:paraId="5E794693" w14:textId="77777777" w:rsidR="0073009B" w:rsidRPr="0073009B" w:rsidRDefault="0073009B" w:rsidP="0073009B">
            <w:pPr>
              <w:spacing w:after="0" w:line="240" w:lineRule="auto"/>
              <w:ind w:firstLineChars="100" w:firstLine="180"/>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380" w:type="dxa"/>
            <w:tcBorders>
              <w:top w:val="nil"/>
              <w:left w:val="nil"/>
              <w:bottom w:val="nil"/>
              <w:right w:val="nil"/>
            </w:tcBorders>
            <w:shd w:val="clear" w:color="000000" w:fill="FFFFFF"/>
            <w:noWrap/>
            <w:vAlign w:val="bottom"/>
            <w:hideMark/>
          </w:tcPr>
          <w:p w14:paraId="6D955AB4"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5907D44D" w14:textId="77777777" w:rsidTr="00850514">
        <w:trPr>
          <w:trHeight w:hRule="exact" w:val="323"/>
        </w:trPr>
        <w:tc>
          <w:tcPr>
            <w:tcW w:w="380" w:type="dxa"/>
            <w:tcBorders>
              <w:top w:val="nil"/>
              <w:left w:val="nil"/>
              <w:bottom w:val="nil"/>
              <w:right w:val="nil"/>
            </w:tcBorders>
            <w:shd w:val="clear" w:color="000000" w:fill="FFFFFF"/>
            <w:vAlign w:val="bottom"/>
            <w:hideMark/>
          </w:tcPr>
          <w:p w14:paraId="58E7D3E6" w14:textId="77777777" w:rsidR="0073009B" w:rsidRPr="0073009B" w:rsidRDefault="0073009B" w:rsidP="0073009B">
            <w:pPr>
              <w:spacing w:after="0" w:line="240" w:lineRule="auto"/>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w:t>
            </w:r>
          </w:p>
        </w:tc>
        <w:tc>
          <w:tcPr>
            <w:tcW w:w="2920" w:type="dxa"/>
            <w:tcBorders>
              <w:top w:val="single" w:sz="4" w:space="0" w:color="BFBFBF"/>
              <w:left w:val="single" w:sz="4" w:space="0" w:color="BFBFBF"/>
              <w:bottom w:val="single" w:sz="4" w:space="0" w:color="BFBFBF"/>
              <w:right w:val="single" w:sz="4" w:space="0" w:color="BFBFBF"/>
            </w:tcBorders>
            <w:shd w:val="clear" w:color="000000" w:fill="2772A8"/>
            <w:vAlign w:val="center"/>
            <w:hideMark/>
          </w:tcPr>
          <w:p w14:paraId="50B906B4"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TERMS OF SERVICE</w:t>
            </w:r>
          </w:p>
        </w:tc>
        <w:tc>
          <w:tcPr>
            <w:tcW w:w="8209"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654313A9" w14:textId="44363E27"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"A" class client agreement. Payment due within 30 days of invoice date.</w:t>
            </w:r>
          </w:p>
        </w:tc>
        <w:tc>
          <w:tcPr>
            <w:tcW w:w="380" w:type="dxa"/>
            <w:tcBorders>
              <w:top w:val="nil"/>
              <w:left w:val="nil"/>
              <w:bottom w:val="nil"/>
              <w:right w:val="nil"/>
            </w:tcBorders>
            <w:shd w:val="clear" w:color="000000" w:fill="FFFFFF"/>
            <w:vAlign w:val="bottom"/>
            <w:hideMark/>
          </w:tcPr>
          <w:p w14:paraId="5956264A" w14:textId="77777777" w:rsidR="0073009B" w:rsidRPr="0073009B" w:rsidRDefault="0073009B" w:rsidP="0073009B">
            <w:pPr>
              <w:spacing w:after="0" w:line="240" w:lineRule="auto"/>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w:t>
            </w:r>
          </w:p>
        </w:tc>
      </w:tr>
      <w:tr w:rsidR="00016EB1" w:rsidRPr="0073009B" w14:paraId="0760A755"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1C686BA3"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single" w:sz="4" w:space="0" w:color="BFBFBF"/>
              <w:bottom w:val="single" w:sz="4" w:space="0" w:color="BFBFBF"/>
              <w:right w:val="single" w:sz="4" w:space="0" w:color="BFBFBF"/>
            </w:tcBorders>
            <w:shd w:val="clear" w:color="000000" w:fill="2772A8"/>
            <w:vAlign w:val="center"/>
            <w:hideMark/>
          </w:tcPr>
          <w:p w14:paraId="6CF601A3"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BRIEF WORK DESCRIPTION</w:t>
            </w:r>
          </w:p>
        </w:tc>
        <w:tc>
          <w:tcPr>
            <w:tcW w:w="8209"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34A9B79C" w14:textId="068E7F64"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Inspect service boiler, check and repair pipelines, replace necessary valves.</w:t>
            </w:r>
          </w:p>
        </w:tc>
        <w:tc>
          <w:tcPr>
            <w:tcW w:w="380" w:type="dxa"/>
            <w:tcBorders>
              <w:top w:val="nil"/>
              <w:left w:val="nil"/>
              <w:bottom w:val="nil"/>
              <w:right w:val="nil"/>
            </w:tcBorders>
            <w:shd w:val="clear" w:color="000000" w:fill="FFFFFF"/>
            <w:noWrap/>
            <w:vAlign w:val="bottom"/>
            <w:hideMark/>
          </w:tcPr>
          <w:p w14:paraId="6DF5BD00"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5EBAD02B"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220024F3"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vMerge w:val="restart"/>
            <w:tcBorders>
              <w:top w:val="nil"/>
              <w:left w:val="single" w:sz="4" w:space="0" w:color="BFBFBF"/>
              <w:bottom w:val="single" w:sz="4" w:space="0" w:color="BFBFBF"/>
              <w:right w:val="single" w:sz="4" w:space="0" w:color="BFBFBF"/>
            </w:tcBorders>
            <w:shd w:val="clear" w:color="000000" w:fill="2772A8"/>
            <w:vAlign w:val="center"/>
            <w:hideMark/>
          </w:tcPr>
          <w:p w14:paraId="7A96332C"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TASK LIST</w:t>
            </w:r>
          </w:p>
        </w:tc>
        <w:tc>
          <w:tcPr>
            <w:tcW w:w="8209"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6F362853" w14:textId="31D4AE9B"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1)  Inspect and service boiler</w:t>
            </w:r>
          </w:p>
        </w:tc>
        <w:tc>
          <w:tcPr>
            <w:tcW w:w="380" w:type="dxa"/>
            <w:tcBorders>
              <w:top w:val="nil"/>
              <w:left w:val="nil"/>
              <w:bottom w:val="nil"/>
              <w:right w:val="nil"/>
            </w:tcBorders>
            <w:shd w:val="clear" w:color="000000" w:fill="FFFFFF"/>
            <w:noWrap/>
            <w:vAlign w:val="bottom"/>
            <w:hideMark/>
          </w:tcPr>
          <w:p w14:paraId="0BB5F669"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7DF3F818"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3FD0DA09"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vMerge/>
            <w:tcBorders>
              <w:top w:val="nil"/>
              <w:left w:val="single" w:sz="4" w:space="0" w:color="BFBFBF"/>
              <w:bottom w:val="single" w:sz="4" w:space="0" w:color="BFBFBF"/>
              <w:right w:val="single" w:sz="4" w:space="0" w:color="BFBFBF"/>
            </w:tcBorders>
            <w:vAlign w:val="center"/>
            <w:hideMark/>
          </w:tcPr>
          <w:p w14:paraId="4A4971FF"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p>
        </w:tc>
        <w:tc>
          <w:tcPr>
            <w:tcW w:w="8209"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7EA71E99" w14:textId="77777777"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2)  Check and repair pipelines in the boiler room</w:t>
            </w:r>
          </w:p>
        </w:tc>
        <w:tc>
          <w:tcPr>
            <w:tcW w:w="380" w:type="dxa"/>
            <w:tcBorders>
              <w:top w:val="nil"/>
              <w:left w:val="nil"/>
              <w:bottom w:val="nil"/>
              <w:right w:val="nil"/>
            </w:tcBorders>
            <w:shd w:val="clear" w:color="000000" w:fill="FFFFFF"/>
            <w:noWrap/>
            <w:vAlign w:val="bottom"/>
            <w:hideMark/>
          </w:tcPr>
          <w:p w14:paraId="6C4DC10D"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4EFCCABD"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1381B1F9"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vMerge/>
            <w:tcBorders>
              <w:top w:val="nil"/>
              <w:left w:val="single" w:sz="4" w:space="0" w:color="BFBFBF"/>
              <w:bottom w:val="single" w:sz="4" w:space="0" w:color="BFBFBF"/>
              <w:right w:val="single" w:sz="4" w:space="0" w:color="BFBFBF"/>
            </w:tcBorders>
            <w:vAlign w:val="center"/>
            <w:hideMark/>
          </w:tcPr>
          <w:p w14:paraId="71955DAB"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p>
        </w:tc>
        <w:tc>
          <w:tcPr>
            <w:tcW w:w="8209"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0A375C84" w14:textId="77777777"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3)  Replace necessary valves and fittings</w:t>
            </w:r>
          </w:p>
        </w:tc>
        <w:tc>
          <w:tcPr>
            <w:tcW w:w="380" w:type="dxa"/>
            <w:tcBorders>
              <w:top w:val="nil"/>
              <w:left w:val="nil"/>
              <w:bottom w:val="nil"/>
              <w:right w:val="nil"/>
            </w:tcBorders>
            <w:shd w:val="clear" w:color="000000" w:fill="FFFFFF"/>
            <w:noWrap/>
            <w:vAlign w:val="bottom"/>
            <w:hideMark/>
          </w:tcPr>
          <w:p w14:paraId="08E4DCF1"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1B06CC3D" w14:textId="77777777" w:rsidTr="00850514">
        <w:trPr>
          <w:trHeight w:hRule="exact" w:val="380"/>
        </w:trPr>
        <w:tc>
          <w:tcPr>
            <w:tcW w:w="380" w:type="dxa"/>
            <w:tcBorders>
              <w:top w:val="nil"/>
              <w:left w:val="nil"/>
              <w:bottom w:val="nil"/>
              <w:right w:val="nil"/>
            </w:tcBorders>
            <w:shd w:val="clear" w:color="000000" w:fill="FFFFFF"/>
            <w:noWrap/>
            <w:vAlign w:val="bottom"/>
            <w:hideMark/>
          </w:tcPr>
          <w:p w14:paraId="52FA8F8C"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vMerge w:val="restart"/>
            <w:tcBorders>
              <w:top w:val="nil"/>
              <w:left w:val="single" w:sz="4" w:space="0" w:color="BFBFBF"/>
              <w:bottom w:val="single" w:sz="4" w:space="0" w:color="BFBFBF"/>
              <w:right w:val="single" w:sz="4" w:space="0" w:color="BFBFBF"/>
            </w:tcBorders>
            <w:shd w:val="clear" w:color="000000" w:fill="2772A8"/>
            <w:vAlign w:val="center"/>
            <w:hideMark/>
          </w:tcPr>
          <w:p w14:paraId="7161D45C"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SPECIAL NOTES</w:t>
            </w:r>
          </w:p>
        </w:tc>
        <w:tc>
          <w:tcPr>
            <w:tcW w:w="8209" w:type="dxa"/>
            <w:gridSpan w:val="5"/>
            <w:vMerge w:val="restart"/>
            <w:tcBorders>
              <w:top w:val="single" w:sz="4" w:space="0" w:color="BFBFBF"/>
              <w:left w:val="single" w:sz="4" w:space="0" w:color="BFBFBF"/>
              <w:bottom w:val="single" w:sz="4" w:space="0" w:color="BFBFBF"/>
              <w:right w:val="single" w:sz="4" w:space="0" w:color="BFBFBF"/>
            </w:tcBorders>
            <w:shd w:val="clear" w:color="000000" w:fill="F2F2F2"/>
            <w:hideMark/>
          </w:tcPr>
          <w:p w14:paraId="511CB9D8" w14:textId="77777777" w:rsidR="0073009B" w:rsidRPr="0073009B" w:rsidRDefault="0073009B" w:rsidP="00850514">
            <w:pPr>
              <w:spacing w:before="40"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Ensure all work is completed by the end of the day to minimize downtime. Maintain strict adherence to safety protocols, including wearing appropriate protective gear. Dispose of any waste materials according to environmental regulations.</w:t>
            </w:r>
          </w:p>
        </w:tc>
        <w:tc>
          <w:tcPr>
            <w:tcW w:w="380" w:type="dxa"/>
            <w:tcBorders>
              <w:top w:val="nil"/>
              <w:left w:val="nil"/>
              <w:bottom w:val="nil"/>
              <w:right w:val="nil"/>
            </w:tcBorders>
            <w:shd w:val="clear" w:color="000000" w:fill="FFFFFF"/>
            <w:noWrap/>
            <w:vAlign w:val="bottom"/>
            <w:hideMark/>
          </w:tcPr>
          <w:p w14:paraId="56126703"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67ABD7FC" w14:textId="77777777" w:rsidTr="00850514">
        <w:trPr>
          <w:trHeight w:hRule="exact" w:val="380"/>
        </w:trPr>
        <w:tc>
          <w:tcPr>
            <w:tcW w:w="380" w:type="dxa"/>
            <w:tcBorders>
              <w:top w:val="nil"/>
              <w:left w:val="nil"/>
              <w:bottom w:val="nil"/>
              <w:right w:val="nil"/>
            </w:tcBorders>
            <w:shd w:val="clear" w:color="000000" w:fill="FFFFFF"/>
            <w:noWrap/>
            <w:vAlign w:val="bottom"/>
            <w:hideMark/>
          </w:tcPr>
          <w:p w14:paraId="6ED5F415"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vMerge/>
            <w:tcBorders>
              <w:top w:val="nil"/>
              <w:left w:val="single" w:sz="4" w:space="0" w:color="BFBFBF"/>
              <w:bottom w:val="single" w:sz="4" w:space="0" w:color="BFBFBF"/>
              <w:right w:val="single" w:sz="4" w:space="0" w:color="BFBFBF"/>
            </w:tcBorders>
            <w:vAlign w:val="center"/>
            <w:hideMark/>
          </w:tcPr>
          <w:p w14:paraId="2101C51D" w14:textId="77777777" w:rsidR="0073009B" w:rsidRPr="0073009B" w:rsidRDefault="0073009B" w:rsidP="0073009B">
            <w:pPr>
              <w:spacing w:after="0" w:line="240" w:lineRule="auto"/>
              <w:rPr>
                <w:rFonts w:ascii="Lato" w:eastAsia="Times New Roman" w:hAnsi="Lato" w:cs="Calibri"/>
                <w:b/>
                <w:bCs/>
                <w:color w:val="FFFFFF"/>
                <w:kern w:val="0"/>
                <w:sz w:val="18"/>
                <w:szCs w:val="18"/>
                <w14:ligatures w14:val="none"/>
              </w:rPr>
            </w:pPr>
          </w:p>
        </w:tc>
        <w:tc>
          <w:tcPr>
            <w:tcW w:w="8209" w:type="dxa"/>
            <w:gridSpan w:val="5"/>
            <w:vMerge/>
            <w:tcBorders>
              <w:top w:val="single" w:sz="4" w:space="0" w:color="BFBFBF"/>
              <w:left w:val="single" w:sz="4" w:space="0" w:color="BFBFBF"/>
              <w:bottom w:val="single" w:sz="4" w:space="0" w:color="BFBFBF"/>
              <w:right w:val="single" w:sz="4" w:space="0" w:color="BFBFBF"/>
            </w:tcBorders>
            <w:vAlign w:val="center"/>
            <w:hideMark/>
          </w:tcPr>
          <w:p w14:paraId="5BF3AA32" w14:textId="77777777" w:rsidR="0073009B" w:rsidRPr="0073009B" w:rsidRDefault="0073009B" w:rsidP="0073009B">
            <w:pPr>
              <w:spacing w:after="0" w:line="240" w:lineRule="auto"/>
              <w:rPr>
                <w:rFonts w:ascii="Lato" w:eastAsia="Times New Roman" w:hAnsi="Lato" w:cs="Calibri"/>
                <w:kern w:val="0"/>
                <w:sz w:val="18"/>
                <w:szCs w:val="18"/>
                <w14:ligatures w14:val="none"/>
              </w:rPr>
            </w:pPr>
          </w:p>
        </w:tc>
        <w:tc>
          <w:tcPr>
            <w:tcW w:w="380" w:type="dxa"/>
            <w:tcBorders>
              <w:top w:val="nil"/>
              <w:left w:val="nil"/>
              <w:bottom w:val="nil"/>
              <w:right w:val="nil"/>
            </w:tcBorders>
            <w:shd w:val="clear" w:color="000000" w:fill="FFFFFF"/>
            <w:noWrap/>
            <w:vAlign w:val="bottom"/>
            <w:hideMark/>
          </w:tcPr>
          <w:p w14:paraId="2DD53700"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73009B" w:rsidRPr="0073009B" w14:paraId="5AF18120"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4689C858"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vAlign w:val="bottom"/>
            <w:hideMark/>
          </w:tcPr>
          <w:p w14:paraId="2ED7C417"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432" w:type="dxa"/>
            <w:tcBorders>
              <w:top w:val="nil"/>
              <w:left w:val="nil"/>
              <w:bottom w:val="nil"/>
              <w:right w:val="nil"/>
            </w:tcBorders>
            <w:shd w:val="clear" w:color="000000" w:fill="FFFFFF"/>
            <w:vAlign w:val="bottom"/>
            <w:hideMark/>
          </w:tcPr>
          <w:p w14:paraId="268A8451"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080" w:type="dxa"/>
            <w:tcBorders>
              <w:top w:val="nil"/>
              <w:left w:val="nil"/>
              <w:bottom w:val="nil"/>
              <w:right w:val="nil"/>
            </w:tcBorders>
            <w:shd w:val="clear" w:color="000000" w:fill="FFFFFF"/>
            <w:vAlign w:val="bottom"/>
            <w:hideMark/>
          </w:tcPr>
          <w:p w14:paraId="2B02E8B9"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720" w:type="dxa"/>
            <w:tcBorders>
              <w:top w:val="nil"/>
              <w:left w:val="nil"/>
              <w:bottom w:val="nil"/>
              <w:right w:val="nil"/>
            </w:tcBorders>
            <w:shd w:val="clear" w:color="000000" w:fill="FFFFFF"/>
            <w:vAlign w:val="bottom"/>
            <w:hideMark/>
          </w:tcPr>
          <w:p w14:paraId="29A6DE1F"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107" w:type="dxa"/>
            <w:tcBorders>
              <w:top w:val="nil"/>
              <w:left w:val="nil"/>
              <w:bottom w:val="nil"/>
              <w:right w:val="nil"/>
            </w:tcBorders>
            <w:shd w:val="clear" w:color="000000" w:fill="FFFFFF"/>
            <w:vAlign w:val="bottom"/>
            <w:hideMark/>
          </w:tcPr>
          <w:p w14:paraId="01A407BC"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870" w:type="dxa"/>
            <w:tcBorders>
              <w:top w:val="nil"/>
              <w:left w:val="nil"/>
              <w:bottom w:val="nil"/>
              <w:right w:val="nil"/>
            </w:tcBorders>
            <w:shd w:val="clear" w:color="000000" w:fill="FFFFFF"/>
            <w:vAlign w:val="bottom"/>
            <w:hideMark/>
          </w:tcPr>
          <w:p w14:paraId="0CC95AD1"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380" w:type="dxa"/>
            <w:tcBorders>
              <w:top w:val="nil"/>
              <w:left w:val="nil"/>
              <w:bottom w:val="nil"/>
              <w:right w:val="nil"/>
            </w:tcBorders>
            <w:shd w:val="clear" w:color="000000" w:fill="FFFFFF"/>
            <w:noWrap/>
            <w:vAlign w:val="bottom"/>
            <w:hideMark/>
          </w:tcPr>
          <w:p w14:paraId="23ADBB27"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850514" w:rsidRPr="0073009B" w14:paraId="01CE9D92" w14:textId="77777777" w:rsidTr="00850514">
        <w:trPr>
          <w:trHeight w:hRule="exact" w:val="323"/>
        </w:trPr>
        <w:tc>
          <w:tcPr>
            <w:tcW w:w="380" w:type="dxa"/>
            <w:tcBorders>
              <w:top w:val="nil"/>
              <w:left w:val="nil"/>
              <w:bottom w:val="nil"/>
              <w:right w:val="nil"/>
            </w:tcBorders>
            <w:shd w:val="clear" w:color="000000" w:fill="FFFFFF"/>
            <w:vAlign w:val="bottom"/>
            <w:hideMark/>
          </w:tcPr>
          <w:p w14:paraId="7DF3826C" w14:textId="77777777" w:rsidR="0073009B" w:rsidRPr="0073009B" w:rsidRDefault="0073009B" w:rsidP="0073009B">
            <w:pPr>
              <w:spacing w:after="0" w:line="240" w:lineRule="auto"/>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000000" w:fill="2772A8"/>
            <w:vAlign w:val="center"/>
            <w:hideMark/>
          </w:tcPr>
          <w:p w14:paraId="01DF7102"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LABOR DESCRIPTION</w:t>
            </w:r>
          </w:p>
        </w:tc>
        <w:tc>
          <w:tcPr>
            <w:tcW w:w="1720" w:type="dxa"/>
            <w:tcBorders>
              <w:top w:val="single" w:sz="4" w:space="0" w:color="BFBFBF"/>
              <w:left w:val="single" w:sz="4" w:space="0" w:color="BFBFBF"/>
              <w:bottom w:val="single" w:sz="4" w:space="0" w:color="BFBFBF"/>
              <w:right w:val="single" w:sz="4" w:space="0" w:color="BFBFBF"/>
            </w:tcBorders>
            <w:shd w:val="clear" w:color="000000" w:fill="2772A8"/>
            <w:vAlign w:val="center"/>
            <w:hideMark/>
          </w:tcPr>
          <w:p w14:paraId="73FF124B" w14:textId="77777777" w:rsidR="0073009B" w:rsidRPr="0073009B" w:rsidRDefault="0073009B" w:rsidP="0073009B">
            <w:pPr>
              <w:spacing w:after="0" w:line="240" w:lineRule="auto"/>
              <w:jc w:val="center"/>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HOURS</w:t>
            </w:r>
          </w:p>
        </w:tc>
        <w:tc>
          <w:tcPr>
            <w:tcW w:w="2107" w:type="dxa"/>
            <w:tcBorders>
              <w:top w:val="single" w:sz="4" w:space="0" w:color="BFBFBF"/>
              <w:left w:val="nil"/>
              <w:bottom w:val="single" w:sz="4" w:space="0" w:color="BFBFBF"/>
              <w:right w:val="single" w:sz="4" w:space="0" w:color="BFBFBF"/>
            </w:tcBorders>
            <w:shd w:val="clear" w:color="000000" w:fill="2772A8"/>
            <w:vAlign w:val="center"/>
            <w:hideMark/>
          </w:tcPr>
          <w:p w14:paraId="1B6DCCC6" w14:textId="77777777" w:rsidR="0073009B" w:rsidRPr="0073009B" w:rsidRDefault="0073009B" w:rsidP="0073009B">
            <w:pPr>
              <w:spacing w:after="0" w:line="240" w:lineRule="auto"/>
              <w:ind w:firstLineChars="100" w:firstLine="181"/>
              <w:jc w:val="right"/>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RATE</w:t>
            </w:r>
          </w:p>
        </w:tc>
        <w:tc>
          <w:tcPr>
            <w:tcW w:w="1870" w:type="dxa"/>
            <w:tcBorders>
              <w:top w:val="single" w:sz="4" w:space="0" w:color="BFBFBF"/>
              <w:left w:val="nil"/>
              <w:bottom w:val="single" w:sz="4" w:space="0" w:color="BFBFBF"/>
              <w:right w:val="single" w:sz="4" w:space="0" w:color="BFBFBF"/>
            </w:tcBorders>
            <w:shd w:val="clear" w:color="000000" w:fill="2772A8"/>
            <w:vAlign w:val="center"/>
            <w:hideMark/>
          </w:tcPr>
          <w:p w14:paraId="5E558658" w14:textId="77777777" w:rsidR="0073009B" w:rsidRPr="0073009B" w:rsidRDefault="0073009B" w:rsidP="0073009B">
            <w:pPr>
              <w:spacing w:after="0" w:line="240" w:lineRule="auto"/>
              <w:ind w:firstLineChars="100" w:firstLine="181"/>
              <w:jc w:val="right"/>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AMOUNT</w:t>
            </w:r>
          </w:p>
        </w:tc>
        <w:tc>
          <w:tcPr>
            <w:tcW w:w="380" w:type="dxa"/>
            <w:tcBorders>
              <w:top w:val="nil"/>
              <w:left w:val="nil"/>
              <w:bottom w:val="nil"/>
              <w:right w:val="nil"/>
            </w:tcBorders>
            <w:shd w:val="clear" w:color="000000" w:fill="FFFFFF"/>
            <w:vAlign w:val="bottom"/>
            <w:hideMark/>
          </w:tcPr>
          <w:p w14:paraId="120FC393" w14:textId="77777777" w:rsidR="0073009B" w:rsidRPr="0073009B" w:rsidRDefault="0073009B" w:rsidP="0073009B">
            <w:pPr>
              <w:spacing w:after="0" w:line="240" w:lineRule="auto"/>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w:t>
            </w:r>
          </w:p>
        </w:tc>
      </w:tr>
      <w:tr w:rsidR="00016EB1" w:rsidRPr="0073009B" w14:paraId="68D63A26"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6E7FA23C"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000000" w:fill="FFFFFF"/>
            <w:vAlign w:val="center"/>
            <w:hideMark/>
          </w:tcPr>
          <w:p w14:paraId="317FBA7B" w14:textId="77777777" w:rsidR="0073009B" w:rsidRPr="0073009B" w:rsidRDefault="0073009B" w:rsidP="0073009B">
            <w:pPr>
              <w:spacing w:after="0" w:line="240" w:lineRule="auto"/>
              <w:ind w:firstLineChars="41" w:firstLine="74"/>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Boiler Inspection and Service</w:t>
            </w:r>
          </w:p>
        </w:tc>
        <w:tc>
          <w:tcPr>
            <w:tcW w:w="1720" w:type="dxa"/>
            <w:tcBorders>
              <w:top w:val="nil"/>
              <w:left w:val="single" w:sz="4" w:space="0" w:color="BFBFBF"/>
              <w:bottom w:val="single" w:sz="4" w:space="0" w:color="BFBFBF"/>
              <w:right w:val="single" w:sz="4" w:space="0" w:color="BFBFBF"/>
            </w:tcBorders>
            <w:shd w:val="clear" w:color="000000" w:fill="FFFFFF"/>
            <w:vAlign w:val="center"/>
            <w:hideMark/>
          </w:tcPr>
          <w:p w14:paraId="0C21D3A2"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3.00</w:t>
            </w:r>
          </w:p>
        </w:tc>
        <w:tc>
          <w:tcPr>
            <w:tcW w:w="2107" w:type="dxa"/>
            <w:tcBorders>
              <w:top w:val="nil"/>
              <w:left w:val="nil"/>
              <w:bottom w:val="single" w:sz="4" w:space="0" w:color="BFBFBF"/>
              <w:right w:val="single" w:sz="4" w:space="0" w:color="BFBFBF"/>
            </w:tcBorders>
            <w:shd w:val="clear" w:color="000000" w:fill="FFFFFF"/>
            <w:noWrap/>
            <w:vAlign w:val="center"/>
            <w:hideMark/>
          </w:tcPr>
          <w:p w14:paraId="08C0A441"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$60.00 </w:t>
            </w:r>
          </w:p>
        </w:tc>
        <w:tc>
          <w:tcPr>
            <w:tcW w:w="1870" w:type="dxa"/>
            <w:tcBorders>
              <w:top w:val="nil"/>
              <w:left w:val="nil"/>
              <w:bottom w:val="single" w:sz="4" w:space="0" w:color="BFBFBF"/>
              <w:right w:val="single" w:sz="4" w:space="0" w:color="BFBFBF"/>
            </w:tcBorders>
            <w:shd w:val="clear" w:color="000000" w:fill="FFFFFF"/>
            <w:noWrap/>
            <w:vAlign w:val="center"/>
            <w:hideMark/>
          </w:tcPr>
          <w:p w14:paraId="616A0024"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$180.00 </w:t>
            </w:r>
          </w:p>
        </w:tc>
        <w:tc>
          <w:tcPr>
            <w:tcW w:w="380" w:type="dxa"/>
            <w:tcBorders>
              <w:top w:val="nil"/>
              <w:left w:val="nil"/>
              <w:bottom w:val="nil"/>
              <w:right w:val="nil"/>
            </w:tcBorders>
            <w:shd w:val="clear" w:color="000000" w:fill="FFFFFF"/>
            <w:noWrap/>
            <w:vAlign w:val="bottom"/>
            <w:hideMark/>
          </w:tcPr>
          <w:p w14:paraId="3A945D90"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2567E91A"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7D819FAA"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000000" w:fill="FFFFFF"/>
            <w:vAlign w:val="center"/>
            <w:hideMark/>
          </w:tcPr>
          <w:p w14:paraId="70D7311E" w14:textId="77777777" w:rsidR="0073009B" w:rsidRPr="0073009B" w:rsidRDefault="0073009B" w:rsidP="0073009B">
            <w:pPr>
              <w:spacing w:after="0" w:line="240" w:lineRule="auto"/>
              <w:ind w:firstLineChars="41" w:firstLine="74"/>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Pipeline Check and Repair</w:t>
            </w:r>
          </w:p>
        </w:tc>
        <w:tc>
          <w:tcPr>
            <w:tcW w:w="1720" w:type="dxa"/>
            <w:tcBorders>
              <w:top w:val="nil"/>
              <w:left w:val="single" w:sz="4" w:space="0" w:color="BFBFBF"/>
              <w:bottom w:val="single" w:sz="4" w:space="0" w:color="BFBFBF"/>
              <w:right w:val="single" w:sz="4" w:space="0" w:color="BFBFBF"/>
            </w:tcBorders>
            <w:shd w:val="clear" w:color="000000" w:fill="FFFFFF"/>
            <w:vAlign w:val="center"/>
            <w:hideMark/>
          </w:tcPr>
          <w:p w14:paraId="0A844F8D"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4.00</w:t>
            </w:r>
          </w:p>
        </w:tc>
        <w:tc>
          <w:tcPr>
            <w:tcW w:w="2107" w:type="dxa"/>
            <w:tcBorders>
              <w:top w:val="nil"/>
              <w:left w:val="nil"/>
              <w:bottom w:val="single" w:sz="4" w:space="0" w:color="BFBFBF"/>
              <w:right w:val="single" w:sz="4" w:space="0" w:color="BFBFBF"/>
            </w:tcBorders>
            <w:shd w:val="clear" w:color="000000" w:fill="FFFFFF"/>
            <w:noWrap/>
            <w:vAlign w:val="center"/>
            <w:hideMark/>
          </w:tcPr>
          <w:p w14:paraId="10EC8D3F"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$55.00 </w:t>
            </w:r>
          </w:p>
        </w:tc>
        <w:tc>
          <w:tcPr>
            <w:tcW w:w="1870" w:type="dxa"/>
            <w:tcBorders>
              <w:top w:val="nil"/>
              <w:left w:val="nil"/>
              <w:bottom w:val="single" w:sz="4" w:space="0" w:color="BFBFBF"/>
              <w:right w:val="single" w:sz="4" w:space="0" w:color="BFBFBF"/>
            </w:tcBorders>
            <w:shd w:val="clear" w:color="000000" w:fill="FFFFFF"/>
            <w:noWrap/>
            <w:vAlign w:val="center"/>
            <w:hideMark/>
          </w:tcPr>
          <w:p w14:paraId="5DF36621"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$220.00 </w:t>
            </w:r>
          </w:p>
        </w:tc>
        <w:tc>
          <w:tcPr>
            <w:tcW w:w="380" w:type="dxa"/>
            <w:tcBorders>
              <w:top w:val="nil"/>
              <w:left w:val="nil"/>
              <w:bottom w:val="nil"/>
              <w:right w:val="nil"/>
            </w:tcBorders>
            <w:shd w:val="clear" w:color="000000" w:fill="FFFFFF"/>
            <w:noWrap/>
            <w:vAlign w:val="bottom"/>
            <w:hideMark/>
          </w:tcPr>
          <w:p w14:paraId="5DA1DB53"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2E987695"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1E665E25"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000000" w:fill="FFFFFF"/>
            <w:vAlign w:val="center"/>
            <w:hideMark/>
          </w:tcPr>
          <w:p w14:paraId="583660CC" w14:textId="77777777" w:rsidR="0073009B" w:rsidRPr="0073009B" w:rsidRDefault="0073009B" w:rsidP="0073009B">
            <w:pPr>
              <w:spacing w:after="0" w:line="240" w:lineRule="auto"/>
              <w:ind w:firstLineChars="41" w:firstLine="74"/>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Valve and Fitting Replacement</w:t>
            </w:r>
          </w:p>
        </w:tc>
        <w:tc>
          <w:tcPr>
            <w:tcW w:w="1720" w:type="dxa"/>
            <w:tcBorders>
              <w:top w:val="nil"/>
              <w:left w:val="single" w:sz="4" w:space="0" w:color="BFBFBF"/>
              <w:bottom w:val="single" w:sz="4" w:space="0" w:color="BFBFBF"/>
              <w:right w:val="single" w:sz="4" w:space="0" w:color="BFBFBF"/>
            </w:tcBorders>
            <w:shd w:val="clear" w:color="000000" w:fill="FFFFFF"/>
            <w:vAlign w:val="center"/>
            <w:hideMark/>
          </w:tcPr>
          <w:p w14:paraId="392C4428"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2.00</w:t>
            </w:r>
          </w:p>
        </w:tc>
        <w:tc>
          <w:tcPr>
            <w:tcW w:w="2107" w:type="dxa"/>
            <w:tcBorders>
              <w:top w:val="nil"/>
              <w:left w:val="nil"/>
              <w:bottom w:val="single" w:sz="4" w:space="0" w:color="BFBFBF"/>
              <w:right w:val="single" w:sz="4" w:space="0" w:color="BFBFBF"/>
            </w:tcBorders>
            <w:shd w:val="clear" w:color="000000" w:fill="FFFFFF"/>
            <w:noWrap/>
            <w:vAlign w:val="center"/>
            <w:hideMark/>
          </w:tcPr>
          <w:p w14:paraId="723F8865"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$50.00 </w:t>
            </w:r>
          </w:p>
        </w:tc>
        <w:tc>
          <w:tcPr>
            <w:tcW w:w="1870" w:type="dxa"/>
            <w:tcBorders>
              <w:top w:val="nil"/>
              <w:left w:val="nil"/>
              <w:bottom w:val="single" w:sz="4" w:space="0" w:color="BFBFBF"/>
              <w:right w:val="single" w:sz="4" w:space="0" w:color="BFBFBF"/>
            </w:tcBorders>
            <w:shd w:val="clear" w:color="000000" w:fill="FFFFFF"/>
            <w:noWrap/>
            <w:vAlign w:val="center"/>
            <w:hideMark/>
          </w:tcPr>
          <w:p w14:paraId="0A60910B"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$100.00 </w:t>
            </w:r>
          </w:p>
        </w:tc>
        <w:tc>
          <w:tcPr>
            <w:tcW w:w="380" w:type="dxa"/>
            <w:tcBorders>
              <w:top w:val="nil"/>
              <w:left w:val="nil"/>
              <w:bottom w:val="nil"/>
              <w:right w:val="nil"/>
            </w:tcBorders>
            <w:shd w:val="clear" w:color="000000" w:fill="FFFFFF"/>
            <w:noWrap/>
            <w:vAlign w:val="bottom"/>
            <w:hideMark/>
          </w:tcPr>
          <w:p w14:paraId="35A8FA56"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47186325"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2A09F498"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000000" w:fill="FFFFFF"/>
            <w:vAlign w:val="center"/>
          </w:tcPr>
          <w:p w14:paraId="5AF9231D" w14:textId="0B3350FF" w:rsidR="0073009B" w:rsidRPr="0073009B" w:rsidRDefault="0073009B" w:rsidP="0073009B">
            <w:pPr>
              <w:spacing w:after="0" w:line="240" w:lineRule="auto"/>
              <w:ind w:firstLineChars="41" w:firstLine="74"/>
              <w:rPr>
                <w:rFonts w:ascii="Lato" w:eastAsia="Times New Roman" w:hAnsi="Lato" w:cs="Calibri"/>
                <w:color w:val="000000"/>
                <w:kern w:val="0"/>
                <w:sz w:val="18"/>
                <w:szCs w:val="18"/>
                <w14:ligatures w14:val="none"/>
              </w:rPr>
            </w:pPr>
          </w:p>
        </w:tc>
        <w:tc>
          <w:tcPr>
            <w:tcW w:w="1720" w:type="dxa"/>
            <w:tcBorders>
              <w:top w:val="nil"/>
              <w:left w:val="single" w:sz="4" w:space="0" w:color="BFBFBF"/>
              <w:bottom w:val="single" w:sz="4" w:space="0" w:color="BFBFBF"/>
              <w:right w:val="single" w:sz="4" w:space="0" w:color="BFBFBF"/>
            </w:tcBorders>
            <w:shd w:val="clear" w:color="000000" w:fill="FFFFFF"/>
            <w:vAlign w:val="center"/>
          </w:tcPr>
          <w:p w14:paraId="22C4FCB5" w14:textId="6A92577D"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p>
        </w:tc>
        <w:tc>
          <w:tcPr>
            <w:tcW w:w="2107" w:type="dxa"/>
            <w:tcBorders>
              <w:top w:val="nil"/>
              <w:left w:val="nil"/>
              <w:bottom w:val="single" w:sz="4" w:space="0" w:color="BFBFBF"/>
              <w:right w:val="single" w:sz="4" w:space="0" w:color="BFBFBF"/>
            </w:tcBorders>
            <w:shd w:val="clear" w:color="000000" w:fill="FFFFFF"/>
            <w:noWrap/>
            <w:vAlign w:val="center"/>
          </w:tcPr>
          <w:p w14:paraId="7A1F782D" w14:textId="18936B91"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p>
        </w:tc>
        <w:tc>
          <w:tcPr>
            <w:tcW w:w="1870" w:type="dxa"/>
            <w:tcBorders>
              <w:top w:val="nil"/>
              <w:left w:val="nil"/>
              <w:bottom w:val="single" w:sz="4" w:space="0" w:color="BFBFBF"/>
              <w:right w:val="single" w:sz="4" w:space="0" w:color="BFBFBF"/>
            </w:tcBorders>
            <w:shd w:val="clear" w:color="000000" w:fill="FFFFFF"/>
            <w:noWrap/>
            <w:vAlign w:val="center"/>
          </w:tcPr>
          <w:p w14:paraId="2452610B" w14:textId="49A6A1A1"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p>
        </w:tc>
        <w:tc>
          <w:tcPr>
            <w:tcW w:w="380" w:type="dxa"/>
            <w:tcBorders>
              <w:top w:val="nil"/>
              <w:left w:val="nil"/>
              <w:bottom w:val="nil"/>
              <w:right w:val="nil"/>
            </w:tcBorders>
            <w:shd w:val="clear" w:color="000000" w:fill="FFFFFF"/>
            <w:noWrap/>
            <w:vAlign w:val="bottom"/>
            <w:hideMark/>
          </w:tcPr>
          <w:p w14:paraId="07619EDE"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091607E2"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0DA05AA3"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000000" w:fill="FFFFFF"/>
            <w:vAlign w:val="center"/>
          </w:tcPr>
          <w:p w14:paraId="5BC1CAAC" w14:textId="56181733" w:rsidR="0073009B" w:rsidRPr="0073009B" w:rsidRDefault="0073009B" w:rsidP="0073009B">
            <w:pPr>
              <w:spacing w:after="0" w:line="240" w:lineRule="auto"/>
              <w:ind w:firstLineChars="41" w:firstLine="74"/>
              <w:rPr>
                <w:rFonts w:ascii="Lato" w:eastAsia="Times New Roman" w:hAnsi="Lato" w:cs="Calibri"/>
                <w:color w:val="000000"/>
                <w:kern w:val="0"/>
                <w:sz w:val="18"/>
                <w:szCs w:val="18"/>
                <w14:ligatures w14:val="none"/>
              </w:rPr>
            </w:pPr>
          </w:p>
        </w:tc>
        <w:tc>
          <w:tcPr>
            <w:tcW w:w="1720" w:type="dxa"/>
            <w:tcBorders>
              <w:top w:val="nil"/>
              <w:left w:val="single" w:sz="4" w:space="0" w:color="BFBFBF"/>
              <w:bottom w:val="single" w:sz="4" w:space="0" w:color="BFBFBF"/>
              <w:right w:val="single" w:sz="4" w:space="0" w:color="BFBFBF"/>
            </w:tcBorders>
            <w:shd w:val="clear" w:color="000000" w:fill="FFFFFF"/>
            <w:vAlign w:val="center"/>
          </w:tcPr>
          <w:p w14:paraId="34890FD0" w14:textId="71E41575"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p>
        </w:tc>
        <w:tc>
          <w:tcPr>
            <w:tcW w:w="2107" w:type="dxa"/>
            <w:tcBorders>
              <w:top w:val="nil"/>
              <w:left w:val="nil"/>
              <w:bottom w:val="single" w:sz="4" w:space="0" w:color="BFBFBF"/>
              <w:right w:val="single" w:sz="4" w:space="0" w:color="BFBFBF"/>
            </w:tcBorders>
            <w:shd w:val="clear" w:color="000000" w:fill="FFFFFF"/>
            <w:noWrap/>
            <w:vAlign w:val="center"/>
          </w:tcPr>
          <w:p w14:paraId="0930648D" w14:textId="6997715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p>
        </w:tc>
        <w:tc>
          <w:tcPr>
            <w:tcW w:w="1870" w:type="dxa"/>
            <w:tcBorders>
              <w:top w:val="nil"/>
              <w:left w:val="nil"/>
              <w:bottom w:val="single" w:sz="4" w:space="0" w:color="BFBFBF"/>
              <w:right w:val="single" w:sz="4" w:space="0" w:color="BFBFBF"/>
            </w:tcBorders>
            <w:shd w:val="clear" w:color="000000" w:fill="FFFFFF"/>
            <w:noWrap/>
            <w:vAlign w:val="center"/>
          </w:tcPr>
          <w:p w14:paraId="208E1B5D" w14:textId="4AB70068"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p>
        </w:tc>
        <w:tc>
          <w:tcPr>
            <w:tcW w:w="380" w:type="dxa"/>
            <w:tcBorders>
              <w:top w:val="nil"/>
              <w:left w:val="nil"/>
              <w:bottom w:val="nil"/>
              <w:right w:val="nil"/>
            </w:tcBorders>
            <w:shd w:val="clear" w:color="000000" w:fill="FFFFFF"/>
            <w:noWrap/>
            <w:vAlign w:val="bottom"/>
            <w:hideMark/>
          </w:tcPr>
          <w:p w14:paraId="06BC83B9"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6C404BE3"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2D391B01"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000000" w:fill="FFFFFF"/>
            <w:vAlign w:val="center"/>
          </w:tcPr>
          <w:p w14:paraId="02CDCE28" w14:textId="46CC2211" w:rsidR="0073009B" w:rsidRPr="0073009B" w:rsidRDefault="0073009B" w:rsidP="0073009B">
            <w:pPr>
              <w:spacing w:after="0" w:line="240" w:lineRule="auto"/>
              <w:ind w:firstLineChars="41" w:firstLine="74"/>
              <w:rPr>
                <w:rFonts w:ascii="Lato" w:eastAsia="Times New Roman" w:hAnsi="Lato" w:cs="Calibri"/>
                <w:color w:val="000000"/>
                <w:kern w:val="0"/>
                <w:sz w:val="18"/>
                <w:szCs w:val="18"/>
                <w14:ligatures w14:val="none"/>
              </w:rPr>
            </w:pPr>
          </w:p>
        </w:tc>
        <w:tc>
          <w:tcPr>
            <w:tcW w:w="1720" w:type="dxa"/>
            <w:tcBorders>
              <w:top w:val="nil"/>
              <w:left w:val="single" w:sz="4" w:space="0" w:color="BFBFBF"/>
              <w:bottom w:val="single" w:sz="4" w:space="0" w:color="BFBFBF"/>
              <w:right w:val="single" w:sz="4" w:space="0" w:color="BFBFBF"/>
            </w:tcBorders>
            <w:shd w:val="clear" w:color="000000" w:fill="FFFFFF"/>
            <w:vAlign w:val="center"/>
          </w:tcPr>
          <w:p w14:paraId="2C6A9160" w14:textId="12C91234"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p>
        </w:tc>
        <w:tc>
          <w:tcPr>
            <w:tcW w:w="2107" w:type="dxa"/>
            <w:tcBorders>
              <w:top w:val="nil"/>
              <w:left w:val="nil"/>
              <w:bottom w:val="single" w:sz="4" w:space="0" w:color="BFBFBF"/>
              <w:right w:val="single" w:sz="4" w:space="0" w:color="BFBFBF"/>
            </w:tcBorders>
            <w:shd w:val="clear" w:color="000000" w:fill="FFFFFF"/>
            <w:noWrap/>
            <w:vAlign w:val="center"/>
          </w:tcPr>
          <w:p w14:paraId="0F57D63D" w14:textId="06B2C1FF"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p>
        </w:tc>
        <w:tc>
          <w:tcPr>
            <w:tcW w:w="1870" w:type="dxa"/>
            <w:tcBorders>
              <w:top w:val="nil"/>
              <w:left w:val="nil"/>
              <w:bottom w:val="single" w:sz="4" w:space="0" w:color="BFBFBF"/>
              <w:right w:val="single" w:sz="4" w:space="0" w:color="BFBFBF"/>
            </w:tcBorders>
            <w:shd w:val="clear" w:color="000000" w:fill="FFFFFF"/>
            <w:noWrap/>
            <w:vAlign w:val="center"/>
          </w:tcPr>
          <w:p w14:paraId="37C29BC8" w14:textId="753ED65E"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p>
        </w:tc>
        <w:tc>
          <w:tcPr>
            <w:tcW w:w="380" w:type="dxa"/>
            <w:tcBorders>
              <w:top w:val="nil"/>
              <w:left w:val="nil"/>
              <w:bottom w:val="nil"/>
              <w:right w:val="nil"/>
            </w:tcBorders>
            <w:shd w:val="clear" w:color="000000" w:fill="FFFFFF"/>
            <w:noWrap/>
            <w:vAlign w:val="bottom"/>
            <w:hideMark/>
          </w:tcPr>
          <w:p w14:paraId="3FDF1548"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4EA7024C" w14:textId="77777777" w:rsidTr="00850514">
        <w:trPr>
          <w:trHeight w:hRule="exact" w:val="323"/>
        </w:trPr>
        <w:tc>
          <w:tcPr>
            <w:tcW w:w="380" w:type="dxa"/>
            <w:tcBorders>
              <w:top w:val="nil"/>
              <w:left w:val="nil"/>
              <w:bottom w:val="nil"/>
              <w:right w:val="nil"/>
            </w:tcBorders>
            <w:shd w:val="clear" w:color="auto" w:fill="auto"/>
            <w:vAlign w:val="bottom"/>
            <w:hideMark/>
          </w:tcPr>
          <w:p w14:paraId="79AC3068"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p>
        </w:tc>
        <w:tc>
          <w:tcPr>
            <w:tcW w:w="7152" w:type="dxa"/>
            <w:gridSpan w:val="4"/>
            <w:tcBorders>
              <w:top w:val="single" w:sz="4" w:space="0" w:color="BFBFBF"/>
              <w:left w:val="single" w:sz="4" w:space="0" w:color="BFBFBF"/>
              <w:bottom w:val="single" w:sz="4" w:space="0" w:color="BFBFBF"/>
              <w:right w:val="single" w:sz="4" w:space="0" w:color="BFBFBF"/>
            </w:tcBorders>
            <w:shd w:val="reverseDiagStripe" w:color="44546A" w:fill="2772A8"/>
            <w:vAlign w:val="center"/>
            <w:hideMark/>
          </w:tcPr>
          <w:p w14:paraId="5DCA0A2E" w14:textId="77777777" w:rsidR="0073009B" w:rsidRPr="0073009B" w:rsidRDefault="0073009B" w:rsidP="0073009B">
            <w:pPr>
              <w:spacing w:after="0" w:line="240" w:lineRule="auto"/>
              <w:jc w:val="center"/>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 </w:t>
            </w:r>
          </w:p>
        </w:tc>
        <w:tc>
          <w:tcPr>
            <w:tcW w:w="2107" w:type="dxa"/>
            <w:tcBorders>
              <w:top w:val="nil"/>
              <w:left w:val="nil"/>
              <w:bottom w:val="single" w:sz="4" w:space="0" w:color="BFBFBF"/>
              <w:right w:val="single" w:sz="4" w:space="0" w:color="BFBFBF"/>
            </w:tcBorders>
            <w:shd w:val="clear" w:color="000000" w:fill="2772A8"/>
            <w:vAlign w:val="center"/>
            <w:hideMark/>
          </w:tcPr>
          <w:p w14:paraId="2AF55F0E" w14:textId="77777777" w:rsidR="0073009B" w:rsidRPr="0073009B" w:rsidRDefault="0073009B" w:rsidP="0073009B">
            <w:pPr>
              <w:spacing w:after="0" w:line="240" w:lineRule="auto"/>
              <w:ind w:firstLineChars="100" w:firstLine="181"/>
              <w:jc w:val="right"/>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LABOR TOTAL</w:t>
            </w:r>
          </w:p>
        </w:tc>
        <w:tc>
          <w:tcPr>
            <w:tcW w:w="1870" w:type="dxa"/>
            <w:tcBorders>
              <w:top w:val="nil"/>
              <w:left w:val="nil"/>
              <w:bottom w:val="single" w:sz="4" w:space="0" w:color="BFBFBF"/>
              <w:right w:val="single" w:sz="4" w:space="0" w:color="BFBFBF"/>
            </w:tcBorders>
            <w:shd w:val="clear" w:color="000000" w:fill="F2F2F2"/>
            <w:noWrap/>
            <w:vAlign w:val="center"/>
            <w:hideMark/>
          </w:tcPr>
          <w:p w14:paraId="224C557C" w14:textId="77777777" w:rsidR="0073009B" w:rsidRPr="0073009B" w:rsidRDefault="0073009B" w:rsidP="0073009B">
            <w:pPr>
              <w:spacing w:after="0" w:line="240" w:lineRule="auto"/>
              <w:ind w:firstLineChars="100" w:firstLine="181"/>
              <w:jc w:val="right"/>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xml:space="preserve">$500.00 </w:t>
            </w:r>
          </w:p>
        </w:tc>
        <w:tc>
          <w:tcPr>
            <w:tcW w:w="380" w:type="dxa"/>
            <w:tcBorders>
              <w:top w:val="nil"/>
              <w:left w:val="nil"/>
              <w:bottom w:val="nil"/>
              <w:right w:val="nil"/>
            </w:tcBorders>
            <w:shd w:val="clear" w:color="000000" w:fill="FFFFFF"/>
            <w:vAlign w:val="bottom"/>
            <w:hideMark/>
          </w:tcPr>
          <w:p w14:paraId="65782EC4" w14:textId="77777777" w:rsidR="0073009B" w:rsidRPr="0073009B" w:rsidRDefault="0073009B" w:rsidP="0073009B">
            <w:pPr>
              <w:spacing w:after="0" w:line="240" w:lineRule="auto"/>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w:t>
            </w:r>
          </w:p>
        </w:tc>
      </w:tr>
      <w:tr w:rsidR="0073009B" w:rsidRPr="0073009B" w14:paraId="2A1A5B8A"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7810096E"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vAlign w:val="bottom"/>
            <w:hideMark/>
          </w:tcPr>
          <w:p w14:paraId="1A46A96A"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432" w:type="dxa"/>
            <w:tcBorders>
              <w:top w:val="nil"/>
              <w:left w:val="nil"/>
              <w:bottom w:val="nil"/>
              <w:right w:val="nil"/>
            </w:tcBorders>
            <w:shd w:val="clear" w:color="000000" w:fill="FFFFFF"/>
            <w:vAlign w:val="bottom"/>
            <w:hideMark/>
          </w:tcPr>
          <w:p w14:paraId="23DE0314"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080" w:type="dxa"/>
            <w:tcBorders>
              <w:top w:val="nil"/>
              <w:left w:val="nil"/>
              <w:bottom w:val="nil"/>
              <w:right w:val="nil"/>
            </w:tcBorders>
            <w:shd w:val="clear" w:color="000000" w:fill="FFFFFF"/>
            <w:vAlign w:val="bottom"/>
            <w:hideMark/>
          </w:tcPr>
          <w:p w14:paraId="1728D941"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720" w:type="dxa"/>
            <w:tcBorders>
              <w:top w:val="nil"/>
              <w:left w:val="nil"/>
              <w:bottom w:val="nil"/>
              <w:right w:val="nil"/>
            </w:tcBorders>
            <w:shd w:val="clear" w:color="000000" w:fill="FFFFFF"/>
            <w:vAlign w:val="bottom"/>
            <w:hideMark/>
          </w:tcPr>
          <w:p w14:paraId="152354EE"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107" w:type="dxa"/>
            <w:tcBorders>
              <w:top w:val="nil"/>
              <w:left w:val="nil"/>
              <w:bottom w:val="nil"/>
              <w:right w:val="nil"/>
            </w:tcBorders>
            <w:shd w:val="clear" w:color="000000" w:fill="FFFFFF"/>
            <w:vAlign w:val="bottom"/>
            <w:hideMark/>
          </w:tcPr>
          <w:p w14:paraId="077DD86D"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870" w:type="dxa"/>
            <w:tcBorders>
              <w:top w:val="nil"/>
              <w:left w:val="nil"/>
              <w:bottom w:val="nil"/>
              <w:right w:val="nil"/>
            </w:tcBorders>
            <w:shd w:val="clear" w:color="000000" w:fill="FFFFFF"/>
            <w:vAlign w:val="bottom"/>
            <w:hideMark/>
          </w:tcPr>
          <w:p w14:paraId="01E4764A"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380" w:type="dxa"/>
            <w:tcBorders>
              <w:top w:val="nil"/>
              <w:left w:val="nil"/>
              <w:bottom w:val="nil"/>
              <w:right w:val="nil"/>
            </w:tcBorders>
            <w:shd w:val="clear" w:color="000000" w:fill="FFFFFF"/>
            <w:noWrap/>
            <w:vAlign w:val="bottom"/>
            <w:hideMark/>
          </w:tcPr>
          <w:p w14:paraId="349A9A33"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850514" w:rsidRPr="0073009B" w14:paraId="4AA7EDC8" w14:textId="77777777" w:rsidTr="00850514">
        <w:trPr>
          <w:trHeight w:hRule="exact" w:val="323"/>
        </w:trPr>
        <w:tc>
          <w:tcPr>
            <w:tcW w:w="380" w:type="dxa"/>
            <w:tcBorders>
              <w:top w:val="nil"/>
              <w:left w:val="nil"/>
              <w:bottom w:val="nil"/>
              <w:right w:val="nil"/>
            </w:tcBorders>
            <w:shd w:val="clear" w:color="000000" w:fill="FFFFFF"/>
            <w:vAlign w:val="bottom"/>
            <w:hideMark/>
          </w:tcPr>
          <w:p w14:paraId="503692C6" w14:textId="77777777" w:rsidR="0073009B" w:rsidRPr="0073009B" w:rsidRDefault="0073009B" w:rsidP="0073009B">
            <w:pPr>
              <w:spacing w:after="0" w:line="240" w:lineRule="auto"/>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000000" w:fill="2772A8"/>
            <w:vAlign w:val="center"/>
            <w:hideMark/>
          </w:tcPr>
          <w:p w14:paraId="58A9A75F"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MATERIAL DESCRIPTION</w:t>
            </w:r>
          </w:p>
        </w:tc>
        <w:tc>
          <w:tcPr>
            <w:tcW w:w="1720" w:type="dxa"/>
            <w:tcBorders>
              <w:top w:val="single" w:sz="4" w:space="0" w:color="BFBFBF"/>
              <w:left w:val="single" w:sz="4" w:space="0" w:color="BFBFBF"/>
              <w:bottom w:val="single" w:sz="4" w:space="0" w:color="BFBFBF"/>
              <w:right w:val="single" w:sz="4" w:space="0" w:color="BFBFBF"/>
            </w:tcBorders>
            <w:shd w:val="clear" w:color="000000" w:fill="2772A8"/>
            <w:vAlign w:val="center"/>
            <w:hideMark/>
          </w:tcPr>
          <w:p w14:paraId="7F86C17F" w14:textId="77777777" w:rsidR="0073009B" w:rsidRPr="0073009B" w:rsidRDefault="0073009B" w:rsidP="0073009B">
            <w:pPr>
              <w:spacing w:after="0" w:line="240" w:lineRule="auto"/>
              <w:jc w:val="center"/>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QUANTITY</w:t>
            </w:r>
          </w:p>
        </w:tc>
        <w:tc>
          <w:tcPr>
            <w:tcW w:w="2107" w:type="dxa"/>
            <w:tcBorders>
              <w:top w:val="single" w:sz="4" w:space="0" w:color="BFBFBF"/>
              <w:left w:val="nil"/>
              <w:bottom w:val="single" w:sz="4" w:space="0" w:color="BFBFBF"/>
              <w:right w:val="single" w:sz="4" w:space="0" w:color="BFBFBF"/>
            </w:tcBorders>
            <w:shd w:val="clear" w:color="000000" w:fill="2772A8"/>
            <w:vAlign w:val="center"/>
            <w:hideMark/>
          </w:tcPr>
          <w:p w14:paraId="6FBA2B1B" w14:textId="77777777" w:rsidR="0073009B" w:rsidRPr="0073009B" w:rsidRDefault="0073009B" w:rsidP="0073009B">
            <w:pPr>
              <w:spacing w:after="0" w:line="240" w:lineRule="auto"/>
              <w:ind w:firstLineChars="100" w:firstLine="181"/>
              <w:jc w:val="right"/>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PRICE PER UNIT</w:t>
            </w:r>
          </w:p>
        </w:tc>
        <w:tc>
          <w:tcPr>
            <w:tcW w:w="1870" w:type="dxa"/>
            <w:tcBorders>
              <w:top w:val="single" w:sz="4" w:space="0" w:color="BFBFBF"/>
              <w:left w:val="nil"/>
              <w:bottom w:val="single" w:sz="4" w:space="0" w:color="BFBFBF"/>
              <w:right w:val="single" w:sz="4" w:space="0" w:color="BFBFBF"/>
            </w:tcBorders>
            <w:shd w:val="clear" w:color="000000" w:fill="2772A8"/>
            <w:vAlign w:val="center"/>
            <w:hideMark/>
          </w:tcPr>
          <w:p w14:paraId="5414A251" w14:textId="77777777" w:rsidR="0073009B" w:rsidRPr="0073009B" w:rsidRDefault="0073009B" w:rsidP="0073009B">
            <w:pPr>
              <w:spacing w:after="0" w:line="240" w:lineRule="auto"/>
              <w:ind w:firstLineChars="100" w:firstLine="181"/>
              <w:jc w:val="right"/>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AMOUNT</w:t>
            </w:r>
          </w:p>
        </w:tc>
        <w:tc>
          <w:tcPr>
            <w:tcW w:w="380" w:type="dxa"/>
            <w:tcBorders>
              <w:top w:val="nil"/>
              <w:left w:val="nil"/>
              <w:bottom w:val="nil"/>
              <w:right w:val="nil"/>
            </w:tcBorders>
            <w:shd w:val="clear" w:color="000000" w:fill="FFFFFF"/>
            <w:vAlign w:val="bottom"/>
            <w:hideMark/>
          </w:tcPr>
          <w:p w14:paraId="36A3F2D7" w14:textId="77777777" w:rsidR="0073009B" w:rsidRPr="0073009B" w:rsidRDefault="0073009B" w:rsidP="0073009B">
            <w:pPr>
              <w:spacing w:after="0" w:line="240" w:lineRule="auto"/>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w:t>
            </w:r>
          </w:p>
        </w:tc>
      </w:tr>
      <w:tr w:rsidR="00016EB1" w:rsidRPr="0073009B" w14:paraId="20E7BBAA"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2759FD08"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auto" w:fill="auto"/>
            <w:vAlign w:val="center"/>
            <w:hideMark/>
          </w:tcPr>
          <w:p w14:paraId="424CDA8C" w14:textId="77777777" w:rsidR="0073009B" w:rsidRPr="0073009B" w:rsidRDefault="0073009B" w:rsidP="0073009B">
            <w:pPr>
              <w:spacing w:after="0" w:line="240" w:lineRule="auto"/>
              <w:ind w:firstLineChars="41" w:firstLine="74"/>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Replacement Valves (High-pressure, SS, 1" valves)</w:t>
            </w:r>
          </w:p>
        </w:tc>
        <w:tc>
          <w:tcPr>
            <w:tcW w:w="1720" w:type="dxa"/>
            <w:tcBorders>
              <w:top w:val="nil"/>
              <w:left w:val="single" w:sz="4" w:space="0" w:color="BFBFBF"/>
              <w:bottom w:val="single" w:sz="4" w:space="0" w:color="BFBFBF"/>
              <w:right w:val="single" w:sz="4" w:space="0" w:color="BFBFBF"/>
            </w:tcBorders>
            <w:shd w:val="clear" w:color="000000" w:fill="FFFFFF"/>
            <w:vAlign w:val="center"/>
            <w:hideMark/>
          </w:tcPr>
          <w:p w14:paraId="19690102"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3.00</w:t>
            </w:r>
          </w:p>
        </w:tc>
        <w:tc>
          <w:tcPr>
            <w:tcW w:w="2107" w:type="dxa"/>
            <w:tcBorders>
              <w:top w:val="nil"/>
              <w:left w:val="nil"/>
              <w:bottom w:val="single" w:sz="4" w:space="0" w:color="BFBFBF"/>
              <w:right w:val="single" w:sz="4" w:space="0" w:color="BFBFBF"/>
            </w:tcBorders>
            <w:shd w:val="clear" w:color="000000" w:fill="FFFFFF"/>
            <w:noWrap/>
            <w:vAlign w:val="center"/>
            <w:hideMark/>
          </w:tcPr>
          <w:p w14:paraId="6C585C87"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$60.00 </w:t>
            </w:r>
          </w:p>
        </w:tc>
        <w:tc>
          <w:tcPr>
            <w:tcW w:w="1870" w:type="dxa"/>
            <w:tcBorders>
              <w:top w:val="nil"/>
              <w:left w:val="nil"/>
              <w:bottom w:val="single" w:sz="4" w:space="0" w:color="BFBFBF"/>
              <w:right w:val="single" w:sz="4" w:space="0" w:color="BFBFBF"/>
            </w:tcBorders>
            <w:shd w:val="clear" w:color="000000" w:fill="FFFFFF"/>
            <w:noWrap/>
            <w:vAlign w:val="center"/>
            <w:hideMark/>
          </w:tcPr>
          <w:p w14:paraId="14E286BB"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$180.00 </w:t>
            </w:r>
          </w:p>
        </w:tc>
        <w:tc>
          <w:tcPr>
            <w:tcW w:w="380" w:type="dxa"/>
            <w:tcBorders>
              <w:top w:val="nil"/>
              <w:left w:val="nil"/>
              <w:bottom w:val="nil"/>
              <w:right w:val="nil"/>
            </w:tcBorders>
            <w:shd w:val="clear" w:color="000000" w:fill="FFFFFF"/>
            <w:noWrap/>
            <w:vAlign w:val="bottom"/>
            <w:hideMark/>
          </w:tcPr>
          <w:p w14:paraId="515765C3"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750A54A4"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751729B8"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auto" w:fill="auto"/>
            <w:vAlign w:val="center"/>
            <w:hideMark/>
          </w:tcPr>
          <w:p w14:paraId="14A86431" w14:textId="77777777" w:rsidR="0073009B" w:rsidRPr="0073009B" w:rsidRDefault="0073009B" w:rsidP="0073009B">
            <w:pPr>
              <w:spacing w:after="0" w:line="240" w:lineRule="auto"/>
              <w:ind w:firstLineChars="41" w:firstLine="74"/>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Pipe Fittings (Industrial-grade, corrosion-resistant)</w:t>
            </w:r>
          </w:p>
        </w:tc>
        <w:tc>
          <w:tcPr>
            <w:tcW w:w="1720" w:type="dxa"/>
            <w:tcBorders>
              <w:top w:val="nil"/>
              <w:left w:val="single" w:sz="4" w:space="0" w:color="BFBFBF"/>
              <w:bottom w:val="single" w:sz="4" w:space="0" w:color="BFBFBF"/>
              <w:right w:val="single" w:sz="4" w:space="0" w:color="BFBFBF"/>
            </w:tcBorders>
            <w:shd w:val="clear" w:color="000000" w:fill="FFFFFF"/>
            <w:vAlign w:val="center"/>
            <w:hideMark/>
          </w:tcPr>
          <w:p w14:paraId="1B187874"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4.00</w:t>
            </w:r>
          </w:p>
        </w:tc>
        <w:tc>
          <w:tcPr>
            <w:tcW w:w="2107" w:type="dxa"/>
            <w:tcBorders>
              <w:top w:val="nil"/>
              <w:left w:val="nil"/>
              <w:bottom w:val="single" w:sz="4" w:space="0" w:color="BFBFBF"/>
              <w:right w:val="single" w:sz="4" w:space="0" w:color="BFBFBF"/>
            </w:tcBorders>
            <w:shd w:val="clear" w:color="000000" w:fill="FFFFFF"/>
            <w:noWrap/>
            <w:vAlign w:val="center"/>
            <w:hideMark/>
          </w:tcPr>
          <w:p w14:paraId="14D1CD04"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$61.00 </w:t>
            </w:r>
          </w:p>
        </w:tc>
        <w:tc>
          <w:tcPr>
            <w:tcW w:w="1870" w:type="dxa"/>
            <w:tcBorders>
              <w:top w:val="nil"/>
              <w:left w:val="nil"/>
              <w:bottom w:val="single" w:sz="4" w:space="0" w:color="BFBFBF"/>
              <w:right w:val="single" w:sz="4" w:space="0" w:color="BFBFBF"/>
            </w:tcBorders>
            <w:shd w:val="clear" w:color="000000" w:fill="FFFFFF"/>
            <w:noWrap/>
            <w:vAlign w:val="center"/>
            <w:hideMark/>
          </w:tcPr>
          <w:p w14:paraId="4FB2C1E2"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$244.00 </w:t>
            </w:r>
          </w:p>
        </w:tc>
        <w:tc>
          <w:tcPr>
            <w:tcW w:w="380" w:type="dxa"/>
            <w:tcBorders>
              <w:top w:val="nil"/>
              <w:left w:val="nil"/>
              <w:bottom w:val="nil"/>
              <w:right w:val="nil"/>
            </w:tcBorders>
            <w:shd w:val="clear" w:color="000000" w:fill="FFFFFF"/>
            <w:noWrap/>
            <w:vAlign w:val="bottom"/>
            <w:hideMark/>
          </w:tcPr>
          <w:p w14:paraId="17C4D41F"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3017AE07"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285E1E4D"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auto" w:fill="auto"/>
            <w:vAlign w:val="center"/>
            <w:hideMark/>
          </w:tcPr>
          <w:p w14:paraId="3DBD3A3A" w14:textId="77777777" w:rsidR="0073009B" w:rsidRPr="0073009B" w:rsidRDefault="0073009B" w:rsidP="0073009B">
            <w:pPr>
              <w:spacing w:after="0" w:line="240" w:lineRule="auto"/>
              <w:ind w:firstLineChars="41" w:firstLine="74"/>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Gaskets and Seals (High-temperature, chemical-resistant)</w:t>
            </w:r>
          </w:p>
        </w:tc>
        <w:tc>
          <w:tcPr>
            <w:tcW w:w="1720" w:type="dxa"/>
            <w:tcBorders>
              <w:top w:val="nil"/>
              <w:left w:val="single" w:sz="4" w:space="0" w:color="BFBFBF"/>
              <w:bottom w:val="single" w:sz="4" w:space="0" w:color="BFBFBF"/>
              <w:right w:val="single" w:sz="4" w:space="0" w:color="BFBFBF"/>
            </w:tcBorders>
            <w:shd w:val="clear" w:color="000000" w:fill="FFFFFF"/>
            <w:vAlign w:val="center"/>
            <w:hideMark/>
          </w:tcPr>
          <w:p w14:paraId="1F6F9D23"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5.00</w:t>
            </w:r>
          </w:p>
        </w:tc>
        <w:tc>
          <w:tcPr>
            <w:tcW w:w="2107" w:type="dxa"/>
            <w:tcBorders>
              <w:top w:val="nil"/>
              <w:left w:val="nil"/>
              <w:bottom w:val="single" w:sz="4" w:space="0" w:color="BFBFBF"/>
              <w:right w:val="single" w:sz="4" w:space="0" w:color="BFBFBF"/>
            </w:tcBorders>
            <w:shd w:val="clear" w:color="000000" w:fill="FFFFFF"/>
            <w:noWrap/>
            <w:vAlign w:val="center"/>
            <w:hideMark/>
          </w:tcPr>
          <w:p w14:paraId="17EC07EE"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$62.00 </w:t>
            </w:r>
          </w:p>
        </w:tc>
        <w:tc>
          <w:tcPr>
            <w:tcW w:w="1870" w:type="dxa"/>
            <w:tcBorders>
              <w:top w:val="nil"/>
              <w:left w:val="nil"/>
              <w:bottom w:val="single" w:sz="4" w:space="0" w:color="BFBFBF"/>
              <w:right w:val="single" w:sz="4" w:space="0" w:color="BFBFBF"/>
            </w:tcBorders>
            <w:shd w:val="clear" w:color="000000" w:fill="FFFFFF"/>
            <w:noWrap/>
            <w:vAlign w:val="center"/>
            <w:hideMark/>
          </w:tcPr>
          <w:p w14:paraId="54F9027C"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$310.00 </w:t>
            </w:r>
          </w:p>
        </w:tc>
        <w:tc>
          <w:tcPr>
            <w:tcW w:w="380" w:type="dxa"/>
            <w:tcBorders>
              <w:top w:val="nil"/>
              <w:left w:val="nil"/>
              <w:bottom w:val="nil"/>
              <w:right w:val="nil"/>
            </w:tcBorders>
            <w:shd w:val="clear" w:color="000000" w:fill="FFFFFF"/>
            <w:noWrap/>
            <w:vAlign w:val="bottom"/>
            <w:hideMark/>
          </w:tcPr>
          <w:p w14:paraId="6FE144C2"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563A5028"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177C1D95"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auto" w:fill="auto"/>
            <w:vAlign w:val="center"/>
            <w:hideMark/>
          </w:tcPr>
          <w:p w14:paraId="0F87AB35" w14:textId="77777777" w:rsidR="0073009B" w:rsidRPr="0073009B" w:rsidRDefault="0073009B" w:rsidP="0073009B">
            <w:pPr>
              <w:spacing w:after="0" w:line="240" w:lineRule="auto"/>
              <w:ind w:firstLineChars="41" w:firstLine="74"/>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Heavy-Duty Insulated Electrical Wiring</w:t>
            </w:r>
          </w:p>
        </w:tc>
        <w:tc>
          <w:tcPr>
            <w:tcW w:w="1720" w:type="dxa"/>
            <w:tcBorders>
              <w:top w:val="nil"/>
              <w:left w:val="single" w:sz="4" w:space="0" w:color="BFBFBF"/>
              <w:bottom w:val="single" w:sz="4" w:space="0" w:color="BFBFBF"/>
              <w:right w:val="single" w:sz="4" w:space="0" w:color="BFBFBF"/>
            </w:tcBorders>
            <w:shd w:val="clear" w:color="000000" w:fill="FFFFFF"/>
            <w:vAlign w:val="center"/>
            <w:hideMark/>
          </w:tcPr>
          <w:p w14:paraId="62BFCE11"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6.00</w:t>
            </w:r>
          </w:p>
        </w:tc>
        <w:tc>
          <w:tcPr>
            <w:tcW w:w="2107" w:type="dxa"/>
            <w:tcBorders>
              <w:top w:val="nil"/>
              <w:left w:val="nil"/>
              <w:bottom w:val="single" w:sz="4" w:space="0" w:color="BFBFBF"/>
              <w:right w:val="single" w:sz="4" w:space="0" w:color="BFBFBF"/>
            </w:tcBorders>
            <w:shd w:val="clear" w:color="000000" w:fill="FFFFFF"/>
            <w:noWrap/>
            <w:vAlign w:val="center"/>
            <w:hideMark/>
          </w:tcPr>
          <w:p w14:paraId="73515CC1"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$63.00 </w:t>
            </w:r>
          </w:p>
        </w:tc>
        <w:tc>
          <w:tcPr>
            <w:tcW w:w="1870" w:type="dxa"/>
            <w:tcBorders>
              <w:top w:val="nil"/>
              <w:left w:val="nil"/>
              <w:bottom w:val="single" w:sz="4" w:space="0" w:color="BFBFBF"/>
              <w:right w:val="single" w:sz="4" w:space="0" w:color="BFBFBF"/>
            </w:tcBorders>
            <w:shd w:val="clear" w:color="000000" w:fill="FFFFFF"/>
            <w:noWrap/>
            <w:vAlign w:val="center"/>
            <w:hideMark/>
          </w:tcPr>
          <w:p w14:paraId="13605E9D"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$378.00 </w:t>
            </w:r>
          </w:p>
        </w:tc>
        <w:tc>
          <w:tcPr>
            <w:tcW w:w="380" w:type="dxa"/>
            <w:tcBorders>
              <w:top w:val="nil"/>
              <w:left w:val="nil"/>
              <w:bottom w:val="nil"/>
              <w:right w:val="nil"/>
            </w:tcBorders>
            <w:shd w:val="clear" w:color="000000" w:fill="FFFFFF"/>
            <w:noWrap/>
            <w:vAlign w:val="bottom"/>
            <w:hideMark/>
          </w:tcPr>
          <w:p w14:paraId="731A624E"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3C7CEA37"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1621F842"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auto" w:fill="auto"/>
            <w:vAlign w:val="center"/>
          </w:tcPr>
          <w:p w14:paraId="303DBAC5" w14:textId="401C9FE9" w:rsidR="0073009B" w:rsidRPr="0073009B" w:rsidRDefault="0073009B" w:rsidP="0073009B">
            <w:pPr>
              <w:spacing w:after="0" w:line="240" w:lineRule="auto"/>
              <w:ind w:firstLineChars="41" w:firstLine="74"/>
              <w:rPr>
                <w:rFonts w:ascii="Lato" w:eastAsia="Times New Roman" w:hAnsi="Lato" w:cs="Calibri"/>
                <w:color w:val="000000"/>
                <w:kern w:val="0"/>
                <w:sz w:val="18"/>
                <w:szCs w:val="18"/>
                <w14:ligatures w14:val="none"/>
              </w:rPr>
            </w:pPr>
          </w:p>
        </w:tc>
        <w:tc>
          <w:tcPr>
            <w:tcW w:w="1720" w:type="dxa"/>
            <w:tcBorders>
              <w:top w:val="nil"/>
              <w:left w:val="single" w:sz="4" w:space="0" w:color="BFBFBF"/>
              <w:bottom w:val="single" w:sz="4" w:space="0" w:color="BFBFBF"/>
              <w:right w:val="single" w:sz="4" w:space="0" w:color="BFBFBF"/>
            </w:tcBorders>
            <w:shd w:val="clear" w:color="000000" w:fill="FFFFFF"/>
            <w:vAlign w:val="center"/>
          </w:tcPr>
          <w:p w14:paraId="4B32D349" w14:textId="3E6191A1"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p>
        </w:tc>
        <w:tc>
          <w:tcPr>
            <w:tcW w:w="2107" w:type="dxa"/>
            <w:tcBorders>
              <w:top w:val="nil"/>
              <w:left w:val="nil"/>
              <w:bottom w:val="single" w:sz="4" w:space="0" w:color="BFBFBF"/>
              <w:right w:val="single" w:sz="4" w:space="0" w:color="BFBFBF"/>
            </w:tcBorders>
            <w:shd w:val="clear" w:color="000000" w:fill="FFFFFF"/>
            <w:noWrap/>
            <w:vAlign w:val="center"/>
          </w:tcPr>
          <w:p w14:paraId="77E06870" w14:textId="58EAAFA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p>
        </w:tc>
        <w:tc>
          <w:tcPr>
            <w:tcW w:w="1870" w:type="dxa"/>
            <w:tcBorders>
              <w:top w:val="nil"/>
              <w:left w:val="nil"/>
              <w:bottom w:val="single" w:sz="4" w:space="0" w:color="BFBFBF"/>
              <w:right w:val="single" w:sz="4" w:space="0" w:color="BFBFBF"/>
            </w:tcBorders>
            <w:shd w:val="clear" w:color="000000" w:fill="FFFFFF"/>
            <w:noWrap/>
            <w:vAlign w:val="center"/>
          </w:tcPr>
          <w:p w14:paraId="7713977B" w14:textId="436A1D16"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p>
        </w:tc>
        <w:tc>
          <w:tcPr>
            <w:tcW w:w="380" w:type="dxa"/>
            <w:tcBorders>
              <w:top w:val="nil"/>
              <w:left w:val="nil"/>
              <w:bottom w:val="nil"/>
              <w:right w:val="nil"/>
            </w:tcBorders>
            <w:shd w:val="clear" w:color="000000" w:fill="FFFFFF"/>
            <w:noWrap/>
            <w:vAlign w:val="bottom"/>
            <w:hideMark/>
          </w:tcPr>
          <w:p w14:paraId="45A74132"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507A508F"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1F320BA9"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5432" w:type="dxa"/>
            <w:gridSpan w:val="3"/>
            <w:tcBorders>
              <w:top w:val="single" w:sz="4" w:space="0" w:color="BFBFBF"/>
              <w:left w:val="single" w:sz="4" w:space="0" w:color="BFBFBF"/>
              <w:bottom w:val="single" w:sz="4" w:space="0" w:color="BFBFBF"/>
              <w:right w:val="nil"/>
            </w:tcBorders>
            <w:shd w:val="clear" w:color="auto" w:fill="auto"/>
            <w:vAlign w:val="center"/>
          </w:tcPr>
          <w:p w14:paraId="5DF61767" w14:textId="63586CBE" w:rsidR="0073009B" w:rsidRPr="0073009B" w:rsidRDefault="0073009B" w:rsidP="0073009B">
            <w:pPr>
              <w:spacing w:after="0" w:line="240" w:lineRule="auto"/>
              <w:ind w:firstLineChars="41" w:firstLine="74"/>
              <w:rPr>
                <w:rFonts w:ascii="Lato" w:eastAsia="Times New Roman" w:hAnsi="Lato" w:cs="Calibri"/>
                <w:color w:val="000000"/>
                <w:kern w:val="0"/>
                <w:sz w:val="18"/>
                <w:szCs w:val="18"/>
                <w14:ligatures w14:val="none"/>
              </w:rPr>
            </w:pPr>
          </w:p>
        </w:tc>
        <w:tc>
          <w:tcPr>
            <w:tcW w:w="1720" w:type="dxa"/>
            <w:tcBorders>
              <w:top w:val="nil"/>
              <w:left w:val="single" w:sz="4" w:space="0" w:color="BFBFBF"/>
              <w:bottom w:val="single" w:sz="4" w:space="0" w:color="BFBFBF"/>
              <w:right w:val="single" w:sz="4" w:space="0" w:color="BFBFBF"/>
            </w:tcBorders>
            <w:shd w:val="clear" w:color="000000" w:fill="FFFFFF"/>
            <w:vAlign w:val="center"/>
          </w:tcPr>
          <w:p w14:paraId="44ECAF6C" w14:textId="0D2F1C2C"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p>
        </w:tc>
        <w:tc>
          <w:tcPr>
            <w:tcW w:w="2107" w:type="dxa"/>
            <w:tcBorders>
              <w:top w:val="nil"/>
              <w:left w:val="nil"/>
              <w:bottom w:val="single" w:sz="4" w:space="0" w:color="BFBFBF"/>
              <w:right w:val="single" w:sz="4" w:space="0" w:color="BFBFBF"/>
            </w:tcBorders>
            <w:shd w:val="clear" w:color="000000" w:fill="FFFFFF"/>
            <w:noWrap/>
            <w:vAlign w:val="center"/>
          </w:tcPr>
          <w:p w14:paraId="47129661" w14:textId="2A4DFEA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p>
        </w:tc>
        <w:tc>
          <w:tcPr>
            <w:tcW w:w="1870" w:type="dxa"/>
            <w:tcBorders>
              <w:top w:val="nil"/>
              <w:left w:val="nil"/>
              <w:bottom w:val="single" w:sz="4" w:space="0" w:color="BFBFBF"/>
              <w:right w:val="single" w:sz="4" w:space="0" w:color="BFBFBF"/>
            </w:tcBorders>
            <w:shd w:val="clear" w:color="000000" w:fill="FFFFFF"/>
            <w:noWrap/>
            <w:vAlign w:val="center"/>
          </w:tcPr>
          <w:p w14:paraId="2F1FE068" w14:textId="252F7FFE"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p>
        </w:tc>
        <w:tc>
          <w:tcPr>
            <w:tcW w:w="380" w:type="dxa"/>
            <w:tcBorders>
              <w:top w:val="nil"/>
              <w:left w:val="nil"/>
              <w:bottom w:val="nil"/>
              <w:right w:val="nil"/>
            </w:tcBorders>
            <w:shd w:val="clear" w:color="000000" w:fill="FFFFFF"/>
            <w:noWrap/>
            <w:vAlign w:val="bottom"/>
            <w:hideMark/>
          </w:tcPr>
          <w:p w14:paraId="74F0AF19"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016EB1" w:rsidRPr="0073009B" w14:paraId="4E4E7DF8" w14:textId="77777777" w:rsidTr="00850514">
        <w:trPr>
          <w:trHeight w:hRule="exact" w:val="323"/>
        </w:trPr>
        <w:tc>
          <w:tcPr>
            <w:tcW w:w="380" w:type="dxa"/>
            <w:tcBorders>
              <w:top w:val="nil"/>
              <w:left w:val="nil"/>
              <w:bottom w:val="nil"/>
              <w:right w:val="nil"/>
            </w:tcBorders>
            <w:shd w:val="clear" w:color="000000" w:fill="FFFFFF"/>
            <w:vAlign w:val="bottom"/>
            <w:hideMark/>
          </w:tcPr>
          <w:p w14:paraId="7F716F2A" w14:textId="77777777" w:rsidR="0073009B" w:rsidRPr="0073009B" w:rsidRDefault="0073009B" w:rsidP="0073009B">
            <w:pPr>
              <w:spacing w:after="0" w:line="240" w:lineRule="auto"/>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w:t>
            </w:r>
          </w:p>
        </w:tc>
        <w:tc>
          <w:tcPr>
            <w:tcW w:w="7152" w:type="dxa"/>
            <w:gridSpan w:val="4"/>
            <w:tcBorders>
              <w:top w:val="single" w:sz="4" w:space="0" w:color="BFBFBF"/>
              <w:left w:val="single" w:sz="4" w:space="0" w:color="BFBFBF"/>
              <w:bottom w:val="single" w:sz="4" w:space="0" w:color="BFBFBF"/>
              <w:right w:val="single" w:sz="4" w:space="0" w:color="BFBFBF"/>
            </w:tcBorders>
            <w:shd w:val="reverseDiagStripe" w:color="44546A" w:fill="2772A8"/>
            <w:vAlign w:val="center"/>
            <w:hideMark/>
          </w:tcPr>
          <w:p w14:paraId="3DC289B5" w14:textId="77777777" w:rsidR="0073009B" w:rsidRPr="0073009B" w:rsidRDefault="0073009B" w:rsidP="0073009B">
            <w:pPr>
              <w:spacing w:after="0" w:line="240" w:lineRule="auto"/>
              <w:jc w:val="center"/>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 </w:t>
            </w:r>
          </w:p>
        </w:tc>
        <w:tc>
          <w:tcPr>
            <w:tcW w:w="2107" w:type="dxa"/>
            <w:tcBorders>
              <w:top w:val="nil"/>
              <w:left w:val="nil"/>
              <w:bottom w:val="single" w:sz="4" w:space="0" w:color="BFBFBF"/>
              <w:right w:val="single" w:sz="4" w:space="0" w:color="BFBFBF"/>
            </w:tcBorders>
            <w:shd w:val="clear" w:color="000000" w:fill="2772A8"/>
            <w:vAlign w:val="center"/>
            <w:hideMark/>
          </w:tcPr>
          <w:p w14:paraId="6B29AA83" w14:textId="77777777" w:rsidR="0073009B" w:rsidRPr="0073009B" w:rsidRDefault="0073009B" w:rsidP="0073009B">
            <w:pPr>
              <w:spacing w:after="0" w:line="240" w:lineRule="auto"/>
              <w:ind w:firstLineChars="100" w:firstLine="181"/>
              <w:jc w:val="right"/>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MATERIAL TOTAL</w:t>
            </w:r>
          </w:p>
        </w:tc>
        <w:tc>
          <w:tcPr>
            <w:tcW w:w="1870" w:type="dxa"/>
            <w:tcBorders>
              <w:top w:val="nil"/>
              <w:left w:val="nil"/>
              <w:bottom w:val="single" w:sz="4" w:space="0" w:color="BFBFBF"/>
              <w:right w:val="single" w:sz="4" w:space="0" w:color="BFBFBF"/>
            </w:tcBorders>
            <w:shd w:val="clear" w:color="000000" w:fill="F2F2F2"/>
            <w:noWrap/>
            <w:vAlign w:val="center"/>
            <w:hideMark/>
          </w:tcPr>
          <w:p w14:paraId="387F418D" w14:textId="77777777" w:rsidR="0073009B" w:rsidRPr="0073009B" w:rsidRDefault="0073009B" w:rsidP="0073009B">
            <w:pPr>
              <w:spacing w:after="0" w:line="240" w:lineRule="auto"/>
              <w:ind w:firstLineChars="100" w:firstLine="181"/>
              <w:jc w:val="right"/>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xml:space="preserve">$1,112.00 </w:t>
            </w:r>
          </w:p>
        </w:tc>
        <w:tc>
          <w:tcPr>
            <w:tcW w:w="380" w:type="dxa"/>
            <w:tcBorders>
              <w:top w:val="nil"/>
              <w:left w:val="nil"/>
              <w:bottom w:val="nil"/>
              <w:right w:val="nil"/>
            </w:tcBorders>
            <w:shd w:val="clear" w:color="000000" w:fill="FFFFFF"/>
            <w:vAlign w:val="bottom"/>
            <w:hideMark/>
          </w:tcPr>
          <w:p w14:paraId="05028FAC" w14:textId="77777777" w:rsidR="0073009B" w:rsidRPr="0073009B" w:rsidRDefault="0073009B" w:rsidP="0073009B">
            <w:pPr>
              <w:spacing w:after="0" w:line="240" w:lineRule="auto"/>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w:t>
            </w:r>
          </w:p>
        </w:tc>
      </w:tr>
      <w:tr w:rsidR="0073009B" w:rsidRPr="0073009B" w14:paraId="7413E8B5" w14:textId="77777777" w:rsidTr="00850514">
        <w:trPr>
          <w:trHeight w:hRule="exact" w:val="335"/>
        </w:trPr>
        <w:tc>
          <w:tcPr>
            <w:tcW w:w="380" w:type="dxa"/>
            <w:tcBorders>
              <w:top w:val="nil"/>
              <w:left w:val="nil"/>
              <w:bottom w:val="nil"/>
              <w:right w:val="nil"/>
            </w:tcBorders>
            <w:shd w:val="clear" w:color="000000" w:fill="FFFFFF"/>
            <w:noWrap/>
            <w:vAlign w:val="bottom"/>
            <w:hideMark/>
          </w:tcPr>
          <w:p w14:paraId="34436DAF"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vAlign w:val="bottom"/>
            <w:hideMark/>
          </w:tcPr>
          <w:p w14:paraId="19D39D35"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432" w:type="dxa"/>
            <w:tcBorders>
              <w:top w:val="nil"/>
              <w:left w:val="nil"/>
              <w:bottom w:val="nil"/>
              <w:right w:val="nil"/>
            </w:tcBorders>
            <w:shd w:val="clear" w:color="000000" w:fill="FFFFFF"/>
            <w:vAlign w:val="bottom"/>
            <w:hideMark/>
          </w:tcPr>
          <w:p w14:paraId="6642AA6E"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080" w:type="dxa"/>
            <w:tcBorders>
              <w:top w:val="nil"/>
              <w:left w:val="nil"/>
              <w:bottom w:val="nil"/>
              <w:right w:val="nil"/>
            </w:tcBorders>
            <w:shd w:val="clear" w:color="000000" w:fill="FFFFFF"/>
            <w:vAlign w:val="bottom"/>
            <w:hideMark/>
          </w:tcPr>
          <w:p w14:paraId="2691364C"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720" w:type="dxa"/>
            <w:tcBorders>
              <w:top w:val="nil"/>
              <w:left w:val="nil"/>
              <w:bottom w:val="nil"/>
              <w:right w:val="nil"/>
            </w:tcBorders>
            <w:shd w:val="clear" w:color="000000" w:fill="FFFFFF"/>
            <w:vAlign w:val="bottom"/>
            <w:hideMark/>
          </w:tcPr>
          <w:p w14:paraId="2BDCD083"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107" w:type="dxa"/>
            <w:tcBorders>
              <w:top w:val="nil"/>
              <w:left w:val="nil"/>
              <w:bottom w:val="nil"/>
              <w:right w:val="nil"/>
            </w:tcBorders>
            <w:shd w:val="clear" w:color="000000" w:fill="FFFFFF"/>
            <w:vAlign w:val="bottom"/>
            <w:hideMark/>
          </w:tcPr>
          <w:p w14:paraId="5137EF54"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870" w:type="dxa"/>
            <w:tcBorders>
              <w:top w:val="nil"/>
              <w:left w:val="nil"/>
              <w:bottom w:val="nil"/>
              <w:right w:val="nil"/>
            </w:tcBorders>
            <w:shd w:val="clear" w:color="000000" w:fill="FFFFFF"/>
            <w:vAlign w:val="bottom"/>
            <w:hideMark/>
          </w:tcPr>
          <w:p w14:paraId="69E55D21" w14:textId="77777777" w:rsidR="0073009B" w:rsidRPr="0073009B" w:rsidRDefault="0073009B" w:rsidP="0073009B">
            <w:pPr>
              <w:spacing w:after="0" w:line="240" w:lineRule="auto"/>
              <w:jc w:val="center"/>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380" w:type="dxa"/>
            <w:tcBorders>
              <w:top w:val="nil"/>
              <w:left w:val="nil"/>
              <w:bottom w:val="nil"/>
              <w:right w:val="nil"/>
            </w:tcBorders>
            <w:shd w:val="clear" w:color="000000" w:fill="FFFFFF"/>
            <w:noWrap/>
            <w:vAlign w:val="bottom"/>
            <w:hideMark/>
          </w:tcPr>
          <w:p w14:paraId="1F329F3F"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73009B" w:rsidRPr="0073009B" w14:paraId="25EF367A"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3AD36A21"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single" w:sz="4" w:space="0" w:color="BFBFBF"/>
              <w:left w:val="single" w:sz="4" w:space="0" w:color="BFBFBF"/>
              <w:bottom w:val="single" w:sz="4" w:space="0" w:color="BFBFBF"/>
              <w:right w:val="single" w:sz="4" w:space="0" w:color="BFBFBF"/>
            </w:tcBorders>
            <w:shd w:val="clear" w:color="000000" w:fill="2772A8"/>
            <w:vAlign w:val="center"/>
            <w:hideMark/>
          </w:tcPr>
          <w:p w14:paraId="5B9B4FED"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WORK ORDER COMPILED BY</w:t>
            </w:r>
          </w:p>
        </w:tc>
        <w:tc>
          <w:tcPr>
            <w:tcW w:w="251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70560C10" w14:textId="77777777"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Jane Smith</w:t>
            </w:r>
          </w:p>
        </w:tc>
        <w:tc>
          <w:tcPr>
            <w:tcW w:w="1720" w:type="dxa"/>
            <w:tcBorders>
              <w:top w:val="nil"/>
              <w:left w:val="nil"/>
              <w:bottom w:val="nil"/>
              <w:right w:val="nil"/>
            </w:tcBorders>
            <w:shd w:val="clear" w:color="000000" w:fill="FFFFFF"/>
            <w:noWrap/>
            <w:vAlign w:val="bottom"/>
            <w:hideMark/>
          </w:tcPr>
          <w:p w14:paraId="3019C144"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107" w:type="dxa"/>
            <w:tcBorders>
              <w:top w:val="single" w:sz="4" w:space="0" w:color="BFBFBF"/>
              <w:left w:val="single" w:sz="4" w:space="0" w:color="BFBFBF"/>
              <w:bottom w:val="single" w:sz="4" w:space="0" w:color="BFBFBF"/>
              <w:right w:val="single" w:sz="4" w:space="0" w:color="BFBFBF"/>
            </w:tcBorders>
            <w:shd w:val="clear" w:color="000000" w:fill="2772A8"/>
            <w:noWrap/>
            <w:vAlign w:val="center"/>
            <w:hideMark/>
          </w:tcPr>
          <w:p w14:paraId="6718267E" w14:textId="77777777" w:rsidR="0073009B" w:rsidRPr="0073009B" w:rsidRDefault="0073009B" w:rsidP="0073009B">
            <w:pPr>
              <w:spacing w:after="0" w:line="240" w:lineRule="auto"/>
              <w:ind w:firstLineChars="100" w:firstLine="181"/>
              <w:jc w:val="right"/>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SUBTOTAL</w:t>
            </w:r>
          </w:p>
        </w:tc>
        <w:tc>
          <w:tcPr>
            <w:tcW w:w="1870" w:type="dxa"/>
            <w:tcBorders>
              <w:top w:val="single" w:sz="4" w:space="0" w:color="BFBFBF"/>
              <w:left w:val="nil"/>
              <w:bottom w:val="single" w:sz="4" w:space="0" w:color="BFBFBF"/>
              <w:right w:val="single" w:sz="4" w:space="0" w:color="BFBFBF"/>
            </w:tcBorders>
            <w:shd w:val="clear" w:color="000000" w:fill="F2F2F2"/>
            <w:noWrap/>
            <w:vAlign w:val="center"/>
            <w:hideMark/>
          </w:tcPr>
          <w:p w14:paraId="248992FB" w14:textId="77777777" w:rsidR="0073009B" w:rsidRPr="0073009B" w:rsidRDefault="0073009B" w:rsidP="0073009B">
            <w:pPr>
              <w:spacing w:after="0" w:line="240" w:lineRule="auto"/>
              <w:ind w:firstLineChars="100" w:firstLine="181"/>
              <w:jc w:val="right"/>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xml:space="preserve">$1,612.00 </w:t>
            </w:r>
          </w:p>
        </w:tc>
        <w:tc>
          <w:tcPr>
            <w:tcW w:w="380" w:type="dxa"/>
            <w:tcBorders>
              <w:top w:val="nil"/>
              <w:left w:val="nil"/>
              <w:bottom w:val="nil"/>
              <w:right w:val="nil"/>
            </w:tcBorders>
            <w:shd w:val="clear" w:color="000000" w:fill="FFFFFF"/>
            <w:noWrap/>
            <w:vAlign w:val="bottom"/>
            <w:hideMark/>
          </w:tcPr>
          <w:p w14:paraId="4CD86D8A"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73009B" w:rsidRPr="0073009B" w14:paraId="06943171"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6509BD03"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noWrap/>
            <w:vAlign w:val="bottom"/>
            <w:hideMark/>
          </w:tcPr>
          <w:p w14:paraId="41A4FC00"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432" w:type="dxa"/>
            <w:tcBorders>
              <w:top w:val="nil"/>
              <w:left w:val="nil"/>
              <w:bottom w:val="nil"/>
              <w:right w:val="nil"/>
            </w:tcBorders>
            <w:shd w:val="clear" w:color="000000" w:fill="FFFFFF"/>
            <w:noWrap/>
            <w:vAlign w:val="bottom"/>
            <w:hideMark/>
          </w:tcPr>
          <w:p w14:paraId="716452A8"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080" w:type="dxa"/>
            <w:tcBorders>
              <w:top w:val="nil"/>
              <w:left w:val="nil"/>
              <w:bottom w:val="nil"/>
              <w:right w:val="nil"/>
            </w:tcBorders>
            <w:shd w:val="clear" w:color="000000" w:fill="FFFFFF"/>
            <w:noWrap/>
            <w:vAlign w:val="bottom"/>
            <w:hideMark/>
          </w:tcPr>
          <w:p w14:paraId="30C3DBE3"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720" w:type="dxa"/>
            <w:tcBorders>
              <w:top w:val="nil"/>
              <w:left w:val="nil"/>
              <w:bottom w:val="nil"/>
              <w:right w:val="nil"/>
            </w:tcBorders>
            <w:shd w:val="clear" w:color="000000" w:fill="FFFFFF"/>
            <w:noWrap/>
            <w:vAlign w:val="center"/>
            <w:hideMark/>
          </w:tcPr>
          <w:p w14:paraId="64D759D2" w14:textId="77777777" w:rsidR="0073009B" w:rsidRPr="0073009B" w:rsidRDefault="0073009B" w:rsidP="0073009B">
            <w:pPr>
              <w:spacing w:after="0" w:line="240" w:lineRule="auto"/>
              <w:ind w:firstLineChars="100" w:firstLine="180"/>
              <w:jc w:val="right"/>
              <w:rPr>
                <w:rFonts w:ascii="Lato" w:eastAsia="Times New Roman" w:hAnsi="Lato" w:cs="Calibri"/>
                <w:i/>
                <w:iCs/>
                <w:color w:val="808080"/>
                <w:kern w:val="0"/>
                <w:sz w:val="18"/>
                <w:szCs w:val="18"/>
                <w14:ligatures w14:val="none"/>
              </w:rPr>
            </w:pPr>
            <w:r w:rsidRPr="0073009B">
              <w:rPr>
                <w:rFonts w:ascii="Lato" w:eastAsia="Times New Roman" w:hAnsi="Lato" w:cs="Calibri"/>
                <w:i/>
                <w:iCs/>
                <w:color w:val="808080"/>
                <w:kern w:val="0"/>
                <w:sz w:val="18"/>
                <w:szCs w:val="18"/>
                <w14:ligatures w14:val="none"/>
              </w:rPr>
              <w:t> </w:t>
            </w:r>
          </w:p>
        </w:tc>
        <w:tc>
          <w:tcPr>
            <w:tcW w:w="2107" w:type="dxa"/>
            <w:tcBorders>
              <w:top w:val="nil"/>
              <w:left w:val="single" w:sz="4" w:space="0" w:color="BFBFBF"/>
              <w:bottom w:val="single" w:sz="4" w:space="0" w:color="BFBFBF"/>
              <w:right w:val="single" w:sz="4" w:space="0" w:color="BFBFBF"/>
            </w:tcBorders>
            <w:shd w:val="clear" w:color="000000" w:fill="2772A8"/>
            <w:noWrap/>
            <w:vAlign w:val="center"/>
            <w:hideMark/>
          </w:tcPr>
          <w:p w14:paraId="349DBCA2" w14:textId="77777777" w:rsidR="0073009B" w:rsidRPr="0073009B" w:rsidRDefault="0073009B" w:rsidP="0073009B">
            <w:pPr>
              <w:spacing w:after="0" w:line="240" w:lineRule="auto"/>
              <w:ind w:firstLineChars="100" w:firstLine="181"/>
              <w:jc w:val="right"/>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TAX RATE %</w:t>
            </w:r>
          </w:p>
        </w:tc>
        <w:tc>
          <w:tcPr>
            <w:tcW w:w="1870" w:type="dxa"/>
            <w:tcBorders>
              <w:top w:val="nil"/>
              <w:left w:val="nil"/>
              <w:bottom w:val="single" w:sz="4" w:space="0" w:color="BFBFBF"/>
              <w:right w:val="single" w:sz="4" w:space="0" w:color="BFBFBF"/>
            </w:tcBorders>
            <w:shd w:val="clear" w:color="auto" w:fill="auto"/>
            <w:noWrap/>
            <w:vAlign w:val="center"/>
            <w:hideMark/>
          </w:tcPr>
          <w:p w14:paraId="225A698C"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10%</w:t>
            </w:r>
          </w:p>
        </w:tc>
        <w:tc>
          <w:tcPr>
            <w:tcW w:w="380" w:type="dxa"/>
            <w:tcBorders>
              <w:top w:val="nil"/>
              <w:left w:val="nil"/>
              <w:bottom w:val="nil"/>
              <w:right w:val="nil"/>
            </w:tcBorders>
            <w:shd w:val="clear" w:color="000000" w:fill="FFFFFF"/>
            <w:noWrap/>
            <w:vAlign w:val="bottom"/>
            <w:hideMark/>
          </w:tcPr>
          <w:p w14:paraId="018FD969"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73009B" w:rsidRPr="0073009B" w14:paraId="05784310"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7E397A8A"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single" w:sz="4" w:space="0" w:color="BFBFBF"/>
              <w:left w:val="single" w:sz="4" w:space="0" w:color="BFBFBF"/>
              <w:bottom w:val="single" w:sz="4" w:space="0" w:color="BFBFBF"/>
              <w:right w:val="single" w:sz="4" w:space="0" w:color="BFBFBF"/>
            </w:tcBorders>
            <w:shd w:val="clear" w:color="000000" w:fill="2772A8"/>
            <w:vAlign w:val="center"/>
            <w:hideMark/>
          </w:tcPr>
          <w:p w14:paraId="7E1EF832"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APPROVING PARTY</w:t>
            </w:r>
          </w:p>
        </w:tc>
        <w:tc>
          <w:tcPr>
            <w:tcW w:w="251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0524A50E" w14:textId="77777777"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John Doe</w:t>
            </w:r>
          </w:p>
        </w:tc>
        <w:tc>
          <w:tcPr>
            <w:tcW w:w="1720" w:type="dxa"/>
            <w:tcBorders>
              <w:top w:val="nil"/>
              <w:left w:val="nil"/>
              <w:bottom w:val="nil"/>
              <w:right w:val="nil"/>
            </w:tcBorders>
            <w:shd w:val="clear" w:color="000000" w:fill="FFFFFF"/>
            <w:noWrap/>
            <w:vAlign w:val="bottom"/>
            <w:hideMark/>
          </w:tcPr>
          <w:p w14:paraId="69DCCC8C"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107" w:type="dxa"/>
            <w:tcBorders>
              <w:top w:val="nil"/>
              <w:left w:val="single" w:sz="4" w:space="0" w:color="BFBFBF"/>
              <w:bottom w:val="single" w:sz="4" w:space="0" w:color="BFBFBF"/>
              <w:right w:val="single" w:sz="4" w:space="0" w:color="BFBFBF"/>
            </w:tcBorders>
            <w:shd w:val="clear" w:color="000000" w:fill="2772A8"/>
            <w:noWrap/>
            <w:vAlign w:val="center"/>
            <w:hideMark/>
          </w:tcPr>
          <w:p w14:paraId="569FF51E" w14:textId="77777777" w:rsidR="0073009B" w:rsidRPr="0073009B" w:rsidRDefault="0073009B" w:rsidP="0073009B">
            <w:pPr>
              <w:spacing w:after="0" w:line="240" w:lineRule="auto"/>
              <w:ind w:firstLineChars="100" w:firstLine="181"/>
              <w:jc w:val="right"/>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TOTAL TAX</w:t>
            </w:r>
          </w:p>
        </w:tc>
        <w:tc>
          <w:tcPr>
            <w:tcW w:w="1870" w:type="dxa"/>
            <w:tcBorders>
              <w:top w:val="nil"/>
              <w:left w:val="nil"/>
              <w:bottom w:val="single" w:sz="4" w:space="0" w:color="BFBFBF"/>
              <w:right w:val="single" w:sz="4" w:space="0" w:color="BFBFBF"/>
            </w:tcBorders>
            <w:shd w:val="clear" w:color="000000" w:fill="F2F2F2"/>
            <w:noWrap/>
            <w:vAlign w:val="center"/>
            <w:hideMark/>
          </w:tcPr>
          <w:p w14:paraId="518B6D11" w14:textId="77777777" w:rsidR="0073009B" w:rsidRPr="0073009B" w:rsidRDefault="0073009B" w:rsidP="0073009B">
            <w:pPr>
              <w:spacing w:after="0" w:line="240" w:lineRule="auto"/>
              <w:ind w:firstLineChars="100" w:firstLine="181"/>
              <w:jc w:val="right"/>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xml:space="preserve">$161.20 </w:t>
            </w:r>
          </w:p>
        </w:tc>
        <w:tc>
          <w:tcPr>
            <w:tcW w:w="380" w:type="dxa"/>
            <w:tcBorders>
              <w:top w:val="nil"/>
              <w:left w:val="nil"/>
              <w:bottom w:val="nil"/>
              <w:right w:val="nil"/>
            </w:tcBorders>
            <w:shd w:val="clear" w:color="000000" w:fill="FFFFFF"/>
            <w:noWrap/>
            <w:vAlign w:val="bottom"/>
            <w:hideMark/>
          </w:tcPr>
          <w:p w14:paraId="6CE417F7"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73009B" w:rsidRPr="0073009B" w14:paraId="55CD66AD"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71B178AD"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single" w:sz="4" w:space="0" w:color="BFBFBF"/>
              <w:bottom w:val="single" w:sz="4" w:space="0" w:color="BFBFBF"/>
              <w:right w:val="single" w:sz="4" w:space="0" w:color="BFBFBF"/>
            </w:tcBorders>
            <w:shd w:val="clear" w:color="000000" w:fill="2772A8"/>
            <w:vAlign w:val="center"/>
            <w:hideMark/>
          </w:tcPr>
          <w:p w14:paraId="406F8A12"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SIGNATURE</w:t>
            </w:r>
          </w:p>
        </w:tc>
        <w:tc>
          <w:tcPr>
            <w:tcW w:w="251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210ACE2" w14:textId="77777777"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 </w:t>
            </w:r>
          </w:p>
        </w:tc>
        <w:tc>
          <w:tcPr>
            <w:tcW w:w="1720" w:type="dxa"/>
            <w:tcBorders>
              <w:top w:val="nil"/>
              <w:left w:val="nil"/>
              <w:bottom w:val="nil"/>
              <w:right w:val="nil"/>
            </w:tcBorders>
            <w:shd w:val="clear" w:color="000000" w:fill="FFFFFF"/>
            <w:noWrap/>
            <w:vAlign w:val="center"/>
            <w:hideMark/>
          </w:tcPr>
          <w:p w14:paraId="24C51380" w14:textId="77777777" w:rsidR="0073009B" w:rsidRPr="0073009B" w:rsidRDefault="0073009B" w:rsidP="0073009B">
            <w:pPr>
              <w:spacing w:after="0" w:line="240" w:lineRule="auto"/>
              <w:ind w:firstLineChars="100" w:firstLine="180"/>
              <w:jc w:val="right"/>
              <w:rPr>
                <w:rFonts w:ascii="Lato" w:eastAsia="Times New Roman" w:hAnsi="Lato" w:cs="Calibri"/>
                <w:i/>
                <w:iCs/>
                <w:color w:val="808080"/>
                <w:kern w:val="0"/>
                <w:sz w:val="18"/>
                <w:szCs w:val="18"/>
                <w14:ligatures w14:val="none"/>
              </w:rPr>
            </w:pPr>
            <w:r w:rsidRPr="0073009B">
              <w:rPr>
                <w:rFonts w:ascii="Lato" w:eastAsia="Times New Roman" w:hAnsi="Lato" w:cs="Calibri"/>
                <w:i/>
                <w:iCs/>
                <w:color w:val="808080"/>
                <w:kern w:val="0"/>
                <w:sz w:val="18"/>
                <w:szCs w:val="18"/>
                <w14:ligatures w14:val="none"/>
              </w:rPr>
              <w:t> </w:t>
            </w:r>
          </w:p>
        </w:tc>
        <w:tc>
          <w:tcPr>
            <w:tcW w:w="2107" w:type="dxa"/>
            <w:tcBorders>
              <w:top w:val="nil"/>
              <w:left w:val="single" w:sz="4" w:space="0" w:color="BFBFBF"/>
              <w:bottom w:val="single" w:sz="4" w:space="0" w:color="BFBFBF"/>
              <w:right w:val="single" w:sz="4" w:space="0" w:color="BFBFBF"/>
            </w:tcBorders>
            <w:shd w:val="clear" w:color="000000" w:fill="2772A8"/>
            <w:noWrap/>
            <w:vAlign w:val="center"/>
            <w:hideMark/>
          </w:tcPr>
          <w:p w14:paraId="3789CE39" w14:textId="77777777" w:rsidR="0073009B" w:rsidRPr="0073009B" w:rsidRDefault="0073009B" w:rsidP="0073009B">
            <w:pPr>
              <w:spacing w:after="0" w:line="240" w:lineRule="auto"/>
              <w:ind w:firstLineChars="100" w:firstLine="181"/>
              <w:jc w:val="right"/>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OTHER</w:t>
            </w:r>
          </w:p>
        </w:tc>
        <w:tc>
          <w:tcPr>
            <w:tcW w:w="1870" w:type="dxa"/>
            <w:tcBorders>
              <w:top w:val="nil"/>
              <w:left w:val="nil"/>
              <w:bottom w:val="single" w:sz="4" w:space="0" w:color="BFBFBF"/>
              <w:right w:val="single" w:sz="4" w:space="0" w:color="BFBFBF"/>
            </w:tcBorders>
            <w:shd w:val="clear" w:color="000000" w:fill="FFFFFF"/>
            <w:noWrap/>
            <w:vAlign w:val="center"/>
            <w:hideMark/>
          </w:tcPr>
          <w:p w14:paraId="3CB92771" w14:textId="77777777" w:rsidR="0073009B" w:rsidRPr="0073009B" w:rsidRDefault="0073009B" w:rsidP="0073009B">
            <w:pPr>
              <w:spacing w:after="0" w:line="240" w:lineRule="auto"/>
              <w:ind w:firstLineChars="100" w:firstLine="180"/>
              <w:jc w:val="right"/>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xml:space="preserve">$100.00 </w:t>
            </w:r>
          </w:p>
        </w:tc>
        <w:tc>
          <w:tcPr>
            <w:tcW w:w="380" w:type="dxa"/>
            <w:tcBorders>
              <w:top w:val="nil"/>
              <w:left w:val="nil"/>
              <w:bottom w:val="nil"/>
              <w:right w:val="nil"/>
            </w:tcBorders>
            <w:shd w:val="clear" w:color="000000" w:fill="FFFFFF"/>
            <w:noWrap/>
            <w:vAlign w:val="bottom"/>
            <w:hideMark/>
          </w:tcPr>
          <w:p w14:paraId="262ADF83"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73009B" w:rsidRPr="0073009B" w14:paraId="5072D387" w14:textId="77777777" w:rsidTr="00850514">
        <w:trPr>
          <w:trHeight w:hRule="exact" w:val="323"/>
        </w:trPr>
        <w:tc>
          <w:tcPr>
            <w:tcW w:w="380" w:type="dxa"/>
            <w:tcBorders>
              <w:top w:val="nil"/>
              <w:left w:val="nil"/>
              <w:bottom w:val="nil"/>
              <w:right w:val="nil"/>
            </w:tcBorders>
            <w:shd w:val="clear" w:color="000000" w:fill="FFFFFF"/>
            <w:noWrap/>
            <w:vAlign w:val="bottom"/>
            <w:hideMark/>
          </w:tcPr>
          <w:p w14:paraId="43E8DCA1"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single" w:sz="4" w:space="0" w:color="BFBFBF"/>
              <w:bottom w:val="single" w:sz="4" w:space="0" w:color="BFBFBF"/>
              <w:right w:val="single" w:sz="4" w:space="0" w:color="BFBFBF"/>
            </w:tcBorders>
            <w:shd w:val="clear" w:color="000000" w:fill="2772A8"/>
            <w:vAlign w:val="center"/>
            <w:hideMark/>
          </w:tcPr>
          <w:p w14:paraId="5764E7E6" w14:textId="77777777" w:rsidR="0073009B" w:rsidRPr="0073009B" w:rsidRDefault="0073009B" w:rsidP="0073009B">
            <w:pPr>
              <w:spacing w:after="0" w:line="240" w:lineRule="auto"/>
              <w:ind w:firstLineChars="41" w:firstLine="74"/>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DATE OF APPROVAL</w:t>
            </w:r>
          </w:p>
        </w:tc>
        <w:tc>
          <w:tcPr>
            <w:tcW w:w="251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5215378" w14:textId="77777777" w:rsidR="0073009B" w:rsidRPr="0073009B" w:rsidRDefault="0073009B" w:rsidP="0073009B">
            <w:pPr>
              <w:spacing w:after="0" w:line="240" w:lineRule="auto"/>
              <w:ind w:leftChars="-4" w:hangingChars="5" w:hanging="9"/>
              <w:rPr>
                <w:rFonts w:ascii="Lato" w:eastAsia="Times New Roman" w:hAnsi="Lato" w:cs="Calibri"/>
                <w:kern w:val="0"/>
                <w:sz w:val="18"/>
                <w:szCs w:val="18"/>
                <w14:ligatures w14:val="none"/>
              </w:rPr>
            </w:pPr>
            <w:r w:rsidRPr="0073009B">
              <w:rPr>
                <w:rFonts w:ascii="Lato" w:eastAsia="Times New Roman" w:hAnsi="Lato" w:cs="Calibri"/>
                <w:kern w:val="0"/>
                <w:sz w:val="18"/>
                <w:szCs w:val="18"/>
                <w14:ligatures w14:val="none"/>
              </w:rPr>
              <w:t>11/26/2024</w:t>
            </w:r>
          </w:p>
        </w:tc>
        <w:tc>
          <w:tcPr>
            <w:tcW w:w="1720" w:type="dxa"/>
            <w:tcBorders>
              <w:top w:val="nil"/>
              <w:left w:val="nil"/>
              <w:bottom w:val="nil"/>
              <w:right w:val="nil"/>
            </w:tcBorders>
            <w:shd w:val="clear" w:color="000000" w:fill="FFFFFF"/>
            <w:noWrap/>
            <w:vAlign w:val="bottom"/>
            <w:hideMark/>
          </w:tcPr>
          <w:p w14:paraId="7A8C1887"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107" w:type="dxa"/>
            <w:tcBorders>
              <w:top w:val="nil"/>
              <w:left w:val="single" w:sz="4" w:space="0" w:color="BFBFBF"/>
              <w:bottom w:val="single" w:sz="4" w:space="0" w:color="BFBFBF"/>
              <w:right w:val="single" w:sz="4" w:space="0" w:color="BFBFBF"/>
            </w:tcBorders>
            <w:shd w:val="clear" w:color="000000" w:fill="2772A8"/>
            <w:noWrap/>
            <w:vAlign w:val="center"/>
            <w:hideMark/>
          </w:tcPr>
          <w:p w14:paraId="6B95EF7F" w14:textId="77777777" w:rsidR="0073009B" w:rsidRPr="0073009B" w:rsidRDefault="0073009B" w:rsidP="0073009B">
            <w:pPr>
              <w:spacing w:after="0" w:line="240" w:lineRule="auto"/>
              <w:ind w:firstLineChars="100" w:firstLine="181"/>
              <w:jc w:val="right"/>
              <w:rPr>
                <w:rFonts w:ascii="Lato" w:eastAsia="Times New Roman" w:hAnsi="Lato" w:cs="Calibri"/>
                <w:b/>
                <w:bCs/>
                <w:color w:val="FFFFFF"/>
                <w:kern w:val="0"/>
                <w:sz w:val="18"/>
                <w:szCs w:val="18"/>
                <w14:ligatures w14:val="none"/>
              </w:rPr>
            </w:pPr>
            <w:r w:rsidRPr="0073009B">
              <w:rPr>
                <w:rFonts w:ascii="Lato" w:eastAsia="Times New Roman" w:hAnsi="Lato" w:cs="Calibri"/>
                <w:b/>
                <w:bCs/>
                <w:color w:val="FFFFFF"/>
                <w:kern w:val="0"/>
                <w:sz w:val="18"/>
                <w:szCs w:val="18"/>
                <w14:ligatures w14:val="none"/>
              </w:rPr>
              <w:t>TOTAL</w:t>
            </w:r>
          </w:p>
        </w:tc>
        <w:tc>
          <w:tcPr>
            <w:tcW w:w="1870" w:type="dxa"/>
            <w:tcBorders>
              <w:top w:val="nil"/>
              <w:left w:val="nil"/>
              <w:bottom w:val="single" w:sz="4" w:space="0" w:color="BFBFBF"/>
              <w:right w:val="single" w:sz="4" w:space="0" w:color="BFBFBF"/>
            </w:tcBorders>
            <w:shd w:val="clear" w:color="000000" w:fill="F2F2F2"/>
            <w:noWrap/>
            <w:vAlign w:val="center"/>
            <w:hideMark/>
          </w:tcPr>
          <w:p w14:paraId="7211D019" w14:textId="77777777" w:rsidR="0073009B" w:rsidRPr="0073009B" w:rsidRDefault="0073009B" w:rsidP="0073009B">
            <w:pPr>
              <w:spacing w:after="0" w:line="240" w:lineRule="auto"/>
              <w:ind w:firstLineChars="100" w:firstLine="181"/>
              <w:jc w:val="right"/>
              <w:rPr>
                <w:rFonts w:ascii="Lato" w:eastAsia="Times New Roman" w:hAnsi="Lato" w:cs="Calibri"/>
                <w:b/>
                <w:bCs/>
                <w:color w:val="000000"/>
                <w:kern w:val="0"/>
                <w:sz w:val="18"/>
                <w:szCs w:val="18"/>
                <w14:ligatures w14:val="none"/>
              </w:rPr>
            </w:pPr>
            <w:r w:rsidRPr="0073009B">
              <w:rPr>
                <w:rFonts w:ascii="Lato" w:eastAsia="Times New Roman" w:hAnsi="Lato" w:cs="Calibri"/>
                <w:b/>
                <w:bCs/>
                <w:color w:val="000000"/>
                <w:kern w:val="0"/>
                <w:sz w:val="18"/>
                <w:szCs w:val="18"/>
                <w14:ligatures w14:val="none"/>
              </w:rPr>
              <w:t xml:space="preserve">$1,873.20 </w:t>
            </w:r>
          </w:p>
        </w:tc>
        <w:tc>
          <w:tcPr>
            <w:tcW w:w="380" w:type="dxa"/>
            <w:tcBorders>
              <w:top w:val="nil"/>
              <w:left w:val="nil"/>
              <w:bottom w:val="nil"/>
              <w:right w:val="nil"/>
            </w:tcBorders>
            <w:shd w:val="clear" w:color="000000" w:fill="FFFFFF"/>
            <w:noWrap/>
            <w:vAlign w:val="bottom"/>
            <w:hideMark/>
          </w:tcPr>
          <w:p w14:paraId="30693DC1"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73009B" w:rsidRPr="0073009B" w14:paraId="3F5B8BD1" w14:textId="77777777" w:rsidTr="00850514">
        <w:trPr>
          <w:trHeight w:hRule="exact" w:val="340"/>
        </w:trPr>
        <w:tc>
          <w:tcPr>
            <w:tcW w:w="380" w:type="dxa"/>
            <w:tcBorders>
              <w:top w:val="nil"/>
              <w:left w:val="nil"/>
              <w:bottom w:val="nil"/>
              <w:right w:val="nil"/>
            </w:tcBorders>
            <w:shd w:val="clear" w:color="000000" w:fill="FFFFFF"/>
            <w:noWrap/>
            <w:vAlign w:val="bottom"/>
            <w:hideMark/>
          </w:tcPr>
          <w:p w14:paraId="6029C7A5"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noWrap/>
            <w:vAlign w:val="bottom"/>
            <w:hideMark/>
          </w:tcPr>
          <w:p w14:paraId="3DDCEA78"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432" w:type="dxa"/>
            <w:tcBorders>
              <w:top w:val="nil"/>
              <w:left w:val="nil"/>
              <w:bottom w:val="nil"/>
              <w:right w:val="nil"/>
            </w:tcBorders>
            <w:shd w:val="clear" w:color="000000" w:fill="FFFFFF"/>
            <w:noWrap/>
            <w:vAlign w:val="bottom"/>
            <w:hideMark/>
          </w:tcPr>
          <w:p w14:paraId="5F1BDC27"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080" w:type="dxa"/>
            <w:tcBorders>
              <w:top w:val="nil"/>
              <w:left w:val="nil"/>
              <w:bottom w:val="nil"/>
              <w:right w:val="nil"/>
            </w:tcBorders>
            <w:shd w:val="clear" w:color="000000" w:fill="FFFFFF"/>
            <w:noWrap/>
            <w:vAlign w:val="bottom"/>
            <w:hideMark/>
          </w:tcPr>
          <w:p w14:paraId="4AD9A6D9"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720" w:type="dxa"/>
            <w:tcBorders>
              <w:top w:val="nil"/>
              <w:left w:val="nil"/>
              <w:bottom w:val="nil"/>
              <w:right w:val="nil"/>
            </w:tcBorders>
            <w:shd w:val="clear" w:color="000000" w:fill="FFFFFF"/>
            <w:noWrap/>
            <w:vAlign w:val="bottom"/>
            <w:hideMark/>
          </w:tcPr>
          <w:p w14:paraId="1AE2B524"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107" w:type="dxa"/>
            <w:tcBorders>
              <w:top w:val="nil"/>
              <w:left w:val="nil"/>
              <w:bottom w:val="nil"/>
              <w:right w:val="nil"/>
            </w:tcBorders>
            <w:shd w:val="clear" w:color="000000" w:fill="FFFFFF"/>
            <w:noWrap/>
            <w:vAlign w:val="bottom"/>
            <w:hideMark/>
          </w:tcPr>
          <w:p w14:paraId="064BE58C"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870" w:type="dxa"/>
            <w:tcBorders>
              <w:top w:val="nil"/>
              <w:left w:val="nil"/>
              <w:bottom w:val="nil"/>
              <w:right w:val="nil"/>
            </w:tcBorders>
            <w:shd w:val="clear" w:color="000000" w:fill="FFFFFF"/>
            <w:noWrap/>
            <w:vAlign w:val="bottom"/>
            <w:hideMark/>
          </w:tcPr>
          <w:p w14:paraId="28B1D991"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380" w:type="dxa"/>
            <w:tcBorders>
              <w:top w:val="nil"/>
              <w:left w:val="nil"/>
              <w:bottom w:val="nil"/>
              <w:right w:val="nil"/>
            </w:tcBorders>
            <w:shd w:val="clear" w:color="000000" w:fill="FFFFFF"/>
            <w:noWrap/>
            <w:vAlign w:val="bottom"/>
            <w:hideMark/>
          </w:tcPr>
          <w:p w14:paraId="49F461DF"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73009B" w:rsidRPr="0073009B" w14:paraId="3517EBC0" w14:textId="77777777" w:rsidTr="00850514">
        <w:trPr>
          <w:trHeight w:hRule="exact" w:val="794"/>
        </w:trPr>
        <w:tc>
          <w:tcPr>
            <w:tcW w:w="380" w:type="dxa"/>
            <w:tcBorders>
              <w:top w:val="nil"/>
              <w:left w:val="nil"/>
              <w:bottom w:val="nil"/>
              <w:right w:val="nil"/>
            </w:tcBorders>
            <w:shd w:val="clear" w:color="000000" w:fill="FFFFFF"/>
            <w:noWrap/>
            <w:vAlign w:val="bottom"/>
            <w:hideMark/>
          </w:tcPr>
          <w:p w14:paraId="360FA8AB"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1129" w:type="dxa"/>
            <w:gridSpan w:val="6"/>
            <w:tcBorders>
              <w:top w:val="nil"/>
              <w:left w:val="nil"/>
              <w:bottom w:val="nil"/>
              <w:right w:val="nil"/>
            </w:tcBorders>
            <w:shd w:val="clear" w:color="000000" w:fill="F2F2F2"/>
            <w:hideMark/>
          </w:tcPr>
          <w:p w14:paraId="11C67680" w14:textId="77777777" w:rsidR="0073009B" w:rsidRPr="0073009B" w:rsidRDefault="0073009B" w:rsidP="00850514">
            <w:pPr>
              <w:spacing w:before="40"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Under our "A" class client agreement, "Industrial Kings" enjoys premium service benefits, including priority scheduling for all maintenance requests and complimentary bi-annual system check-ups. This exclusive status ensures they receive expedited support and dedicated account management, fostering a seamless and efficient partnership.</w:t>
            </w:r>
          </w:p>
        </w:tc>
        <w:tc>
          <w:tcPr>
            <w:tcW w:w="380" w:type="dxa"/>
            <w:tcBorders>
              <w:top w:val="nil"/>
              <w:left w:val="nil"/>
              <w:bottom w:val="nil"/>
              <w:right w:val="nil"/>
            </w:tcBorders>
            <w:shd w:val="clear" w:color="000000" w:fill="FFFFFF"/>
            <w:noWrap/>
            <w:vAlign w:val="bottom"/>
            <w:hideMark/>
          </w:tcPr>
          <w:p w14:paraId="05BCBFD4"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73009B" w:rsidRPr="0073009B" w14:paraId="3B7B24AC" w14:textId="77777777" w:rsidTr="00850514">
        <w:trPr>
          <w:trHeight w:hRule="exact" w:val="267"/>
        </w:trPr>
        <w:tc>
          <w:tcPr>
            <w:tcW w:w="380" w:type="dxa"/>
            <w:tcBorders>
              <w:top w:val="nil"/>
              <w:left w:val="nil"/>
              <w:bottom w:val="nil"/>
              <w:right w:val="nil"/>
            </w:tcBorders>
            <w:shd w:val="clear" w:color="000000" w:fill="FFFFFF"/>
            <w:noWrap/>
            <w:vAlign w:val="bottom"/>
            <w:hideMark/>
          </w:tcPr>
          <w:p w14:paraId="71BC0661"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noWrap/>
            <w:vAlign w:val="bottom"/>
            <w:hideMark/>
          </w:tcPr>
          <w:p w14:paraId="554DAB14"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432" w:type="dxa"/>
            <w:tcBorders>
              <w:top w:val="nil"/>
              <w:left w:val="nil"/>
              <w:bottom w:val="nil"/>
              <w:right w:val="nil"/>
            </w:tcBorders>
            <w:shd w:val="clear" w:color="000000" w:fill="FFFFFF"/>
            <w:noWrap/>
            <w:vAlign w:val="bottom"/>
            <w:hideMark/>
          </w:tcPr>
          <w:p w14:paraId="1FA8F137"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080" w:type="dxa"/>
            <w:tcBorders>
              <w:top w:val="nil"/>
              <w:left w:val="nil"/>
              <w:bottom w:val="nil"/>
              <w:right w:val="nil"/>
            </w:tcBorders>
            <w:shd w:val="clear" w:color="000000" w:fill="FFFFFF"/>
            <w:noWrap/>
            <w:vAlign w:val="bottom"/>
            <w:hideMark/>
          </w:tcPr>
          <w:p w14:paraId="2F3A8161"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720" w:type="dxa"/>
            <w:tcBorders>
              <w:top w:val="nil"/>
              <w:left w:val="nil"/>
              <w:bottom w:val="nil"/>
              <w:right w:val="nil"/>
            </w:tcBorders>
            <w:shd w:val="clear" w:color="000000" w:fill="FFFFFF"/>
            <w:noWrap/>
            <w:vAlign w:val="bottom"/>
            <w:hideMark/>
          </w:tcPr>
          <w:p w14:paraId="72823B21"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107" w:type="dxa"/>
            <w:tcBorders>
              <w:top w:val="nil"/>
              <w:left w:val="nil"/>
              <w:bottom w:val="nil"/>
              <w:right w:val="nil"/>
            </w:tcBorders>
            <w:shd w:val="clear" w:color="000000" w:fill="FFFFFF"/>
            <w:noWrap/>
            <w:vAlign w:val="bottom"/>
            <w:hideMark/>
          </w:tcPr>
          <w:p w14:paraId="0923597A"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870" w:type="dxa"/>
            <w:tcBorders>
              <w:top w:val="nil"/>
              <w:left w:val="nil"/>
              <w:bottom w:val="nil"/>
              <w:right w:val="nil"/>
            </w:tcBorders>
            <w:shd w:val="clear" w:color="000000" w:fill="FFFFFF"/>
            <w:noWrap/>
            <w:vAlign w:val="bottom"/>
            <w:hideMark/>
          </w:tcPr>
          <w:p w14:paraId="2C2C53CB"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380" w:type="dxa"/>
            <w:tcBorders>
              <w:top w:val="nil"/>
              <w:left w:val="nil"/>
              <w:bottom w:val="nil"/>
              <w:right w:val="nil"/>
            </w:tcBorders>
            <w:shd w:val="clear" w:color="000000" w:fill="FFFFFF"/>
            <w:noWrap/>
            <w:vAlign w:val="bottom"/>
            <w:hideMark/>
          </w:tcPr>
          <w:p w14:paraId="3B976E9C" w14:textId="77777777" w:rsidR="0073009B" w:rsidRPr="0073009B" w:rsidRDefault="0073009B"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r>
      <w:tr w:rsidR="00850514" w:rsidRPr="0073009B" w14:paraId="5A6059AE" w14:textId="77777777" w:rsidTr="002C66AB">
        <w:trPr>
          <w:trHeight w:hRule="exact" w:val="289"/>
        </w:trPr>
        <w:tc>
          <w:tcPr>
            <w:tcW w:w="380" w:type="dxa"/>
            <w:tcBorders>
              <w:top w:val="nil"/>
              <w:left w:val="nil"/>
              <w:bottom w:val="nil"/>
              <w:right w:val="nil"/>
            </w:tcBorders>
            <w:shd w:val="clear" w:color="000000" w:fill="FFFFFF"/>
            <w:noWrap/>
            <w:vAlign w:val="bottom"/>
            <w:hideMark/>
          </w:tcPr>
          <w:p w14:paraId="7E3AB7B1" w14:textId="77777777" w:rsidR="00850514" w:rsidRPr="0073009B" w:rsidRDefault="00850514"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920" w:type="dxa"/>
            <w:tcBorders>
              <w:top w:val="nil"/>
              <w:left w:val="nil"/>
              <w:bottom w:val="nil"/>
              <w:right w:val="nil"/>
            </w:tcBorders>
            <w:shd w:val="clear" w:color="000000" w:fill="FFFFFF"/>
            <w:noWrap/>
            <w:vAlign w:val="bottom"/>
            <w:hideMark/>
          </w:tcPr>
          <w:p w14:paraId="2DA60002" w14:textId="77777777" w:rsidR="00850514" w:rsidRPr="0073009B" w:rsidRDefault="00850514"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432" w:type="dxa"/>
            <w:tcBorders>
              <w:top w:val="nil"/>
              <w:left w:val="nil"/>
              <w:bottom w:val="nil"/>
              <w:right w:val="nil"/>
            </w:tcBorders>
            <w:shd w:val="clear" w:color="000000" w:fill="FFFFFF"/>
            <w:noWrap/>
            <w:vAlign w:val="bottom"/>
            <w:hideMark/>
          </w:tcPr>
          <w:p w14:paraId="545B0632" w14:textId="77777777" w:rsidR="00850514" w:rsidRPr="0073009B" w:rsidRDefault="00850514"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2080" w:type="dxa"/>
            <w:tcBorders>
              <w:top w:val="nil"/>
              <w:left w:val="nil"/>
              <w:bottom w:val="nil"/>
              <w:right w:val="nil"/>
            </w:tcBorders>
            <w:shd w:val="clear" w:color="000000" w:fill="FFFFFF"/>
            <w:noWrap/>
            <w:vAlign w:val="bottom"/>
            <w:hideMark/>
          </w:tcPr>
          <w:p w14:paraId="43099237" w14:textId="77777777" w:rsidR="00850514" w:rsidRPr="0073009B" w:rsidRDefault="00850514"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1720" w:type="dxa"/>
            <w:tcBorders>
              <w:top w:val="nil"/>
              <w:left w:val="nil"/>
              <w:bottom w:val="nil"/>
              <w:right w:val="nil"/>
            </w:tcBorders>
            <w:shd w:val="clear" w:color="000000" w:fill="FFFFFF"/>
            <w:noWrap/>
            <w:vAlign w:val="bottom"/>
            <w:hideMark/>
          </w:tcPr>
          <w:p w14:paraId="613B30F4" w14:textId="77777777" w:rsidR="00850514" w:rsidRPr="0073009B" w:rsidRDefault="00850514" w:rsidP="0073009B">
            <w:pPr>
              <w:spacing w:after="0" w:line="240" w:lineRule="auto"/>
              <w:rPr>
                <w:rFonts w:ascii="Lato" w:eastAsia="Times New Roman" w:hAnsi="Lato" w:cs="Calibri"/>
                <w:color w:val="000000"/>
                <w:kern w:val="0"/>
                <w:sz w:val="18"/>
                <w:szCs w:val="18"/>
                <w14:ligatures w14:val="none"/>
              </w:rPr>
            </w:pPr>
            <w:r w:rsidRPr="0073009B">
              <w:rPr>
                <w:rFonts w:ascii="Lato" w:eastAsia="Times New Roman" w:hAnsi="Lato" w:cs="Calibri"/>
                <w:color w:val="000000"/>
                <w:kern w:val="0"/>
                <w:sz w:val="18"/>
                <w:szCs w:val="18"/>
                <w14:ligatures w14:val="none"/>
              </w:rPr>
              <w:t> </w:t>
            </w:r>
          </w:p>
        </w:tc>
        <w:tc>
          <w:tcPr>
            <w:tcW w:w="3977" w:type="dxa"/>
            <w:gridSpan w:val="2"/>
            <w:tcBorders>
              <w:top w:val="nil"/>
              <w:left w:val="nil"/>
              <w:bottom w:val="nil"/>
              <w:right w:val="nil"/>
            </w:tcBorders>
            <w:shd w:val="clear" w:color="000000" w:fill="FFFFFF"/>
            <w:noWrap/>
            <w:vAlign w:val="center"/>
          </w:tcPr>
          <w:p w14:paraId="2E77B2AC" w14:textId="11EC980E" w:rsidR="00850514" w:rsidRPr="0073009B" w:rsidRDefault="00850514" w:rsidP="00850514">
            <w:pPr>
              <w:spacing w:after="0" w:line="240" w:lineRule="auto"/>
              <w:jc w:val="right"/>
              <w:rPr>
                <w:rFonts w:ascii="Lato" w:eastAsia="Times New Roman" w:hAnsi="Lato" w:cs="Calibri"/>
                <w:color w:val="000000"/>
                <w:kern w:val="0"/>
                <w:sz w:val="20"/>
                <w:szCs w:val="20"/>
                <w14:ligatures w14:val="none"/>
              </w:rPr>
            </w:pPr>
            <w:bookmarkStart w:id="0" w:name="_GoBack"/>
            <w:bookmarkEnd w:id="0"/>
          </w:p>
        </w:tc>
        <w:tc>
          <w:tcPr>
            <w:tcW w:w="380" w:type="dxa"/>
            <w:tcBorders>
              <w:top w:val="nil"/>
              <w:left w:val="nil"/>
              <w:bottom w:val="nil"/>
              <w:right w:val="nil"/>
            </w:tcBorders>
            <w:shd w:val="clear" w:color="000000" w:fill="FFFFFF"/>
            <w:noWrap/>
            <w:vAlign w:val="bottom"/>
          </w:tcPr>
          <w:p w14:paraId="410E3DA9" w14:textId="5E3AD43A" w:rsidR="00850514" w:rsidRPr="0073009B" w:rsidRDefault="00850514" w:rsidP="0073009B">
            <w:pPr>
              <w:spacing w:after="0" w:line="240" w:lineRule="auto"/>
              <w:rPr>
                <w:rFonts w:ascii="Lato" w:eastAsia="Times New Roman" w:hAnsi="Lato" w:cs="Calibri"/>
                <w:color w:val="000000"/>
                <w:kern w:val="0"/>
                <w:sz w:val="18"/>
                <w:szCs w:val="18"/>
                <w14:ligatures w14:val="none"/>
              </w:rPr>
            </w:pPr>
          </w:p>
        </w:tc>
      </w:tr>
    </w:tbl>
    <w:p w14:paraId="177D7B53" w14:textId="77777777" w:rsidR="00AF1F93" w:rsidRPr="00850514" w:rsidRDefault="00AF1F93">
      <w:pPr>
        <w:rPr>
          <w:sz w:val="2"/>
          <w:szCs w:val="2"/>
        </w:rPr>
      </w:pPr>
    </w:p>
    <w:sectPr w:rsidR="00AF1F93" w:rsidRPr="00850514" w:rsidSect="0073009B">
      <w:pgSz w:w="11906" w:h="16838"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Calibri"/>
    <w:charset w:val="00"/>
    <w:family w:val="swiss"/>
    <w:pitch w:val="variable"/>
    <w:sig w:usb0="00000001"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9B"/>
    <w:rsid w:val="00016EB1"/>
    <w:rsid w:val="002C66AB"/>
    <w:rsid w:val="0068058B"/>
    <w:rsid w:val="0073009B"/>
    <w:rsid w:val="00850514"/>
    <w:rsid w:val="00AF1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07E7"/>
  <w15:chartTrackingRefBased/>
  <w15:docId w15:val="{0D989F22-24E1-45AE-8559-28E48C68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6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Bratislav Milojevic</dc:creator>
  <cp:keywords/>
  <dc:description/>
  <cp:lastModifiedBy>Microsoft account</cp:lastModifiedBy>
  <cp:revision>4</cp:revision>
  <dcterms:created xsi:type="dcterms:W3CDTF">2024-10-29T10:54:00Z</dcterms:created>
  <dcterms:modified xsi:type="dcterms:W3CDTF">2024-11-25T17:35:00Z</dcterms:modified>
</cp:coreProperties>
</file>