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2" w:type="dxa"/>
        <w:tblLook w:val="04A0" w:firstRow="1" w:lastRow="0" w:firstColumn="1" w:lastColumn="0" w:noHBand="0" w:noVBand="1"/>
      </w:tblPr>
      <w:tblGrid>
        <w:gridCol w:w="289"/>
        <w:gridCol w:w="2841"/>
        <w:gridCol w:w="2693"/>
        <w:gridCol w:w="696"/>
        <w:gridCol w:w="1024"/>
        <w:gridCol w:w="2107"/>
        <w:gridCol w:w="1843"/>
        <w:gridCol w:w="400"/>
      </w:tblGrid>
      <w:tr w:rsidR="00265E67" w:rsidRPr="00265E67" w14:paraId="10A609B7" w14:textId="77777777" w:rsidTr="00265E67">
        <w:trPr>
          <w:trHeight w:hRule="exact" w:val="89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37AECB2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47B3776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4AF93A2F" w14:textId="2B5D8114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5639EFA5" w14:textId="525D73D6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07AB6D3A" w14:textId="0497542B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bottom"/>
            <w:hideMark/>
          </w:tcPr>
          <w:p w14:paraId="568A0D34" w14:textId="64E591BE" w:rsidR="00265E67" w:rsidRPr="00265E67" w:rsidRDefault="00265E67" w:rsidP="00265E67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bottom"/>
            <w:hideMark/>
          </w:tcPr>
          <w:p w14:paraId="09297A81" w14:textId="526C60F2" w:rsidR="00265E67" w:rsidRPr="00265E67" w:rsidRDefault="00265E67" w:rsidP="00265E67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bottom"/>
            <w:hideMark/>
          </w:tcPr>
          <w:p w14:paraId="174D6EF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7A6621D4" w14:textId="77777777" w:rsidTr="00C06C8A">
        <w:trPr>
          <w:trHeight w:hRule="exact" w:val="51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4CCF761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4DF31F0F" w14:textId="675E7790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223140"/>
            <w:vAlign w:val="bottom"/>
            <w:hideMark/>
          </w:tcPr>
          <w:p w14:paraId="02FB6B34" w14:textId="130E5378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024C5AD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center"/>
            <w:hideMark/>
          </w:tcPr>
          <w:p w14:paraId="4644F538" w14:textId="3C84B9F5" w:rsidR="00265E67" w:rsidRPr="00265E67" w:rsidRDefault="00C06C8A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b/>
                <w:bCs/>
                <w:color w:val="65D9FF"/>
                <w:kern w:val="0"/>
                <w:sz w:val="40"/>
                <w:szCs w:val="40"/>
                <w14:ligatures w14:val="none"/>
              </w:rPr>
            </w:pPr>
            <w:r>
              <w:rPr>
                <w:rFonts w:ascii="Lato" w:eastAsia="Times New Roman" w:hAnsi="Lato" w:cs="Calibri"/>
                <w:noProof/>
                <w:color w:val="384347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DCECA0B" wp14:editId="4EA9F9E7">
                      <wp:simplePos x="0" y="0"/>
                      <wp:positionH relativeFrom="column">
                        <wp:posOffset>-1658620</wp:posOffset>
                      </wp:positionH>
                      <wp:positionV relativeFrom="paragraph">
                        <wp:posOffset>-378460</wp:posOffset>
                      </wp:positionV>
                      <wp:extent cx="3750310" cy="320040"/>
                      <wp:effectExtent l="0" t="0" r="2540" b="3810"/>
                      <wp:wrapNone/>
                      <wp:docPr id="93321127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0310" cy="320040"/>
                                <a:chOff x="0" y="0"/>
                                <a:chExt cx="3750398" cy="320040"/>
                              </a:xfrm>
                            </wpg:grpSpPr>
                            <wps:wsp>
                              <wps:cNvPr id="186441281" name="Flowchart: Terminator 97536305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E2F108-AE80-4D98-BC92-B0B33F010B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598420" y="22860"/>
                                  <a:ext cx="801347" cy="26035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65D9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2382491" name="Oval 172822072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FD6223E-8056-7B67-DBAC-9A8C6CCC20C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9960" y="30480"/>
                                  <a:ext cx="260438" cy="2588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5D9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81552963" name="Group 3"/>
                              <wpg:cNvGrpSpPr/>
                              <wpg:grpSpPr>
                                <a:xfrm>
                                  <a:off x="0" y="0"/>
                                  <a:ext cx="2436098" cy="320040"/>
                                  <a:chOff x="0" y="0"/>
                                  <a:chExt cx="2436098" cy="320040"/>
                                </a:xfrm>
                              </wpg:grpSpPr>
                              <wpg:grpSp>
                                <wpg:cNvPr id="1564571935" name="Group 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6BCE30-A1E0-9D07-0C5F-92D662A5F7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30480"/>
                                    <a:ext cx="2436098" cy="260350"/>
                                    <a:chOff x="2058254" y="0"/>
                                    <a:chExt cx="2438400" cy="260684"/>
                                  </a:xfrm>
                                </wpg:grpSpPr>
                                <wps:wsp>
                                  <wps:cNvPr id="2108846905" name="Flowchart: Terminator 2108846905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30F0A6-627F-522A-E462-5C0E2DC17F6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058254" y="0"/>
                                      <a:ext cx="858253" cy="260684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65D9F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5897912" name="Flowchart: Terminator 395897912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1B776F-BCB8-42F9-AB80-14F6D9786DC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595664" y="0"/>
                                      <a:ext cx="858253" cy="260684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65D9F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5404174" name="Flowchart: Terminator 1505404174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8835DB-C797-431B-8C73-2EAF5E5EB1A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193232" y="0"/>
                                      <a:ext cx="858253" cy="260684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65D9F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13805934" name="Flowchart: Terminator 1213805934">
                                    <a:extLst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AF1566-7E97-4FC3-9AE3-4CEE6CE62C3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638401" y="0"/>
                                      <a:ext cx="858253" cy="260684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65D9F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17237497" name="TextBox 2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E3BF5-D058-4F2E-A211-FE81EEF4511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68580" y="0"/>
                                    <a:ext cx="2293620" cy="320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C6871EE" w14:textId="77777777" w:rsidR="00C06C8A" w:rsidRDefault="00C06C8A" w:rsidP="00C06C8A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Lato" w:hAnsi="Lato"/>
                                          <w:b/>
                                          <w:bCs/>
                                          <w:color w:val="223140"/>
                                          <w:kern w:val="0"/>
                                          <w:sz w:val="32"/>
                                          <w:szCs w:val="32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Lato" w:hAnsi="Lato"/>
                                          <w:b/>
                                          <w:bCs/>
                                          <w:color w:val="223140"/>
                                          <w:sz w:val="32"/>
                                          <w:szCs w:val="32"/>
                                        </w:rPr>
                                        <w:t>CONSTRUCTION</w:t>
                                      </w:r>
                                    </w:p>
                                  </w:txbxContent>
                                </wps:txbx>
                                <wps:bodyPr wrap="square" lIns="36000" tIns="0" rIns="36000" bIns="0" rtlCol="0" anchor="ctr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DCECA0B" id="Group 4" o:spid="_x0000_s1026" style="position:absolute;left:0;text-align:left;margin-left:-130.6pt;margin-top:-29.8pt;width:295.3pt;height:25.2pt;z-index:251662336;mso-width-relative:margin;mso-height-relative:margin" coordsize="37503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Flowchart: Terminator 975363051" o:spid="_x0000_s1027" type="#_x0000_t116" style="position:absolute;left:25984;top:228;width:8013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" fillcolor="#65d9ff" stroked="f" strokeweight="1pt"/>
                      <v:oval id="Oval 1728220723" o:spid="_x0000_s1028" style="position:absolute;left:34899;top:304;width:260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" fillcolor="#65d9ff" stroked="f" strokeweight="1pt">
                        <v:stroke joinstyle="miter"/>
                      </v:oval>
                      <v:group id="Group 3" o:spid="_x0000_s1029" style="position:absolute;width:24360;height:3200" coordsize="24360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">
                        <v:group id="Group 2" o:spid="_x0000_s1030" style="position:absolute;top:304;width:24360;height:2604" coordorigin="20582" coordsize="24384,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">
                          <v:shape id="Flowchart: Terminator 2108846905" o:spid="_x0000_s1031" type="#_x0000_t116" style="position:absolute;left:20582;width:8583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" fillcolor="#65d9ff" stroked="f" strokeweight="1pt"/>
                          <v:shape id="Flowchart: Terminator 395897912" o:spid="_x0000_s1032" type="#_x0000_t116" style="position:absolute;left:25956;width:8583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" fillcolor="#65d9ff" stroked="f" strokeweight="1pt"/>
                          <v:shape id="Flowchart: Terminator 1505404174" o:spid="_x0000_s1033" type="#_x0000_t116" style="position:absolute;left:31932;width:8582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" fillcolor="#65d9ff" stroked="f" strokeweight="1pt"/>
                          <v:shape id="Flowchart: Terminator 1213805934" o:spid="_x0000_s1034" type="#_x0000_t116" style="position:absolute;left:36384;width:8582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" fillcolor="#65d9ff" stroked="f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27" o:spid="_x0000_s1035" type="#_x0000_t202" style="position:absolute;left:685;width:22937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" filled="f" stroked="f">
                          <v:textbox inset="1mm,0,1mm,0">
                            <w:txbxContent>
                              <w:p w14:paraId="1C6871EE" w14:textId="77777777" w:rsidR="00C06C8A" w:rsidRDefault="00C06C8A" w:rsidP="00C06C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Lato" w:hAnsi="Lato"/>
                                    <w:b/>
                                    <w:bCs/>
                                    <w:color w:val="223140"/>
                                    <w:kern w:val="0"/>
                                    <w:sz w:val="32"/>
                                    <w:szCs w:val="3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Lato" w:hAnsi="Lato"/>
                                    <w:b/>
                                    <w:bCs/>
                                    <w:color w:val="223140"/>
                                    <w:sz w:val="32"/>
                                    <w:szCs w:val="32"/>
                                  </w:rPr>
                                  <w:t>CONSTRUCTION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265E67" w:rsidRPr="00265E67">
              <w:rPr>
                <w:rFonts w:ascii="Lato" w:eastAsia="Times New Roman" w:hAnsi="Lato" w:cs="Calibri"/>
                <w:b/>
                <w:bCs/>
                <w:color w:val="65D9FF"/>
                <w:kern w:val="0"/>
                <w:sz w:val="40"/>
                <w:szCs w:val="40"/>
                <w14:ligatures w14:val="none"/>
              </w:rPr>
              <w:t>WORK ORDER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bottom"/>
            <w:hideMark/>
          </w:tcPr>
          <w:p w14:paraId="5E80486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4B7BAD8B" w14:textId="77777777" w:rsidTr="00265E67">
        <w:trPr>
          <w:trHeight w:hRule="exact" w:val="408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3B2CCBB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4090BFB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0C18AAB4" w14:textId="3BE02E3E" w:rsidR="00265E67" w:rsidRPr="00265E67" w:rsidRDefault="00C06C8A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83D86A7" wp14:editId="0C4E00C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-111760</wp:posOffset>
                      </wp:positionV>
                      <wp:extent cx="1211580" cy="260985"/>
                      <wp:effectExtent l="0" t="0" r="7620" b="5715"/>
                      <wp:wrapNone/>
                      <wp:docPr id="33" name="Group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0637C7-96DC-1D0F-2BE4-59035430A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580" cy="260985"/>
                                <a:chOff x="1457722" y="812026"/>
                                <a:chExt cx="1212965" cy="260684"/>
                              </a:xfrm>
                            </wpg:grpSpPr>
                            <wps:wsp>
                              <wps:cNvPr id="294710499" name="Flowchart: Terminator 29471049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2007DD-3813-4E9E-9A83-79B66DAB39E7}"/>
                                  </a:ext>
                                </a:extLst>
                              </wps:cNvPr>
                              <wps:cNvSpPr/>
                              <wps:spPr>
                                <a:xfrm flipH="1">
                                  <a:off x="1867428" y="812026"/>
                                  <a:ext cx="803259" cy="26068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65D9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6846747" name="Oval 164684674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14611BF-3872-4469-B352-D541A884E363}"/>
                                  </a:ext>
                                </a:extLst>
                              </wps:cNvPr>
                              <wps:cNvSpPr/>
                              <wps:spPr>
                                <a:xfrm flipH="1">
                                  <a:off x="1457722" y="812768"/>
                                  <a:ext cx="261059" cy="259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5D9FF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55744F" id="Group 32" o:spid="_x0000_s1026" style="position:absolute;margin-left:4.85pt;margin-top:-8.8pt;width:95.4pt;height:20.55pt;z-index:251663360;mso-width-relative:margin;mso-height-relative:margin" coordorigin="14577,8120" coordsize="12129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">
                      <v:shape id="Flowchart: Terminator 294710499" o:spid="_x0000_s1027" type="#_x0000_t116" style="position:absolute;left:18674;top:8120;width:8032;height:260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" fillcolor="#65d9ff" stroked="f" strokeweight="1pt"/>
                      <v:oval id="Oval 1646846747" o:spid="_x0000_s1028" style="position:absolute;left:14577;top:8127;width:2610;height:259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" fillcolor="#65d9ff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65E67"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2959643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6566DEAF" w14:textId="77777777" w:rsidR="00265E67" w:rsidRPr="00265E67" w:rsidRDefault="00265E67" w:rsidP="00265E67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3679C2B5" w14:textId="4308FE78" w:rsidR="00265E67" w:rsidRPr="00265E67" w:rsidRDefault="00265E67" w:rsidP="00265E67">
            <w:pPr>
              <w:spacing w:after="0" w:line="240" w:lineRule="auto"/>
              <w:ind w:firstLineChars="200" w:firstLine="480"/>
              <w:jc w:val="right"/>
              <w:rPr>
                <w:rFonts w:ascii="Lato" w:eastAsia="Times New Roman" w:hAnsi="Lato" w:cs="Calibri"/>
                <w:color w:val="FFFFFF"/>
                <w:kern w:val="0"/>
                <w:sz w:val="24"/>
                <w:szCs w:val="24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FFFFFF"/>
                <w:kern w:val="0"/>
                <w:sz w:val="24"/>
                <w:szCs w:val="24"/>
                <w14:ligatures w14:val="none"/>
              </w:rPr>
              <w:t>Date: 10/29/2024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bottom"/>
            <w:hideMark/>
          </w:tcPr>
          <w:p w14:paraId="782F592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7A226D0" w14:textId="77777777" w:rsidTr="00265E67">
        <w:trPr>
          <w:trHeight w:hRule="exact" w:val="454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62BD83E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1B7985D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2011466E" w14:textId="5E173885" w:rsidR="00265E67" w:rsidRPr="00265E67" w:rsidRDefault="00C06C8A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B83A884" wp14:editId="27C5C04D">
                  <wp:simplePos x="0" y="0"/>
                  <wp:positionH relativeFrom="column">
                    <wp:posOffset>-1638300</wp:posOffset>
                  </wp:positionH>
                  <wp:positionV relativeFrom="paragraph">
                    <wp:posOffset>-1066165</wp:posOffset>
                  </wp:positionV>
                  <wp:extent cx="1073785" cy="1040130"/>
                  <wp:effectExtent l="0" t="0" r="0" b="7620"/>
                  <wp:wrapNone/>
                  <wp:docPr id="16" name="Graphic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3BBDDF-50F9-26BF-F74D-8299458372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3BBDDF-50F9-26BF-F74D-8299458372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5E67"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bottom"/>
            <w:hideMark/>
          </w:tcPr>
          <w:p w14:paraId="51C7A6F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735CB2E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464961E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083E988B" w14:textId="505B4845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noWrap/>
            <w:vAlign w:val="bottom"/>
            <w:hideMark/>
          </w:tcPr>
          <w:p w14:paraId="646EBEF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269A9E0B" w14:textId="77777777" w:rsidTr="00265E67">
        <w:trPr>
          <w:trHeight w:hRule="exact" w:val="48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7BBC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C70D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14843" w14:textId="7AD7CA02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E049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3BF7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4C08" w14:textId="77777777" w:rsidR="00265E67" w:rsidRPr="00265E67" w:rsidRDefault="00265E67" w:rsidP="00265E67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C405" w14:textId="39F0732F" w:rsidR="00265E67" w:rsidRPr="00265E67" w:rsidRDefault="00265E67" w:rsidP="00265E67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4B5A60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C9F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7398CAF4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ADC92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0A25F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40"/>
                <w:szCs w:val="4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40"/>
                <w:szCs w:val="40"/>
                <w14:ligatures w14:val="none"/>
              </w:rPr>
              <w:t>Build Strong Construction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E93C7" w14:textId="77777777" w:rsidR="00265E67" w:rsidRPr="00265E67" w:rsidRDefault="00265E67" w:rsidP="00265E67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7EB1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  <w:t>789 Builder Lane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D61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36DFD381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AEDEF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D5C9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4D330" w14:textId="77777777" w:rsidR="00265E67" w:rsidRPr="00265E67" w:rsidRDefault="00265E67" w:rsidP="00265E67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687D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  <w:t>North Wales, 21324  MI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28A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7FD7B981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C1DC3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2A40C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404040"/>
                <w:kern w:val="0"/>
                <w:sz w:val="36"/>
                <w:szCs w:val="36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404040"/>
                <w:kern w:val="0"/>
                <w:sz w:val="36"/>
                <w:szCs w:val="36"/>
                <w14:ligatures w14:val="none"/>
              </w:rPr>
              <w:t>WO# 1000444/24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537B1" w14:textId="77777777" w:rsidR="00265E67" w:rsidRPr="00265E67" w:rsidRDefault="00265E67" w:rsidP="00265E67">
            <w:pPr>
              <w:spacing w:after="0" w:line="240" w:lineRule="auto"/>
              <w:ind w:firstLineChars="100" w:firstLine="360"/>
              <w:rPr>
                <w:rFonts w:ascii="Lato" w:eastAsia="Times New Roman" w:hAnsi="Lato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595959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649C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  <w:t>(555) 123 456 7890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63C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6E7714D6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F4744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D057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40404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82309" w14:textId="77777777" w:rsidR="00265E67" w:rsidRPr="00265E67" w:rsidRDefault="00265E67" w:rsidP="00265E67">
            <w:pPr>
              <w:spacing w:after="0" w:line="240" w:lineRule="auto"/>
              <w:ind w:firstLineChars="100" w:firstLine="360"/>
              <w:rPr>
                <w:rFonts w:ascii="Lato" w:eastAsia="Times New Roman" w:hAnsi="Lato" w:cs="Calibri"/>
                <w:color w:val="595959"/>
                <w:kern w:val="0"/>
                <w:sz w:val="36"/>
                <w:szCs w:val="36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595959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50AE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223140"/>
                <w:kern w:val="0"/>
                <w14:ligatures w14:val="none"/>
              </w:rPr>
              <w:t>support@buildstrong.com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0D4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70B45B9A" w14:textId="77777777" w:rsidTr="00265E67">
        <w:trPr>
          <w:trHeight w:hRule="exact" w:val="47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750D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B957F7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147712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E156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918F27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D1A2FA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0A2AF2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09E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30A3ED40" w14:textId="77777777" w:rsidTr="00265E67">
        <w:trPr>
          <w:trHeight w:hRule="exact" w:val="4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B1DF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12" w:space="0" w:color="65D9FF"/>
              <w:right w:val="nil"/>
            </w:tcBorders>
            <w:shd w:val="clear" w:color="000000" w:fill="FFFFFF"/>
            <w:noWrap/>
            <w:vAlign w:val="bottom"/>
            <w:hideMark/>
          </w:tcPr>
          <w:p w14:paraId="5B29E38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28"/>
                <w:szCs w:val="28"/>
                <w14:ligatures w14:val="none"/>
              </w:rPr>
              <w:t>CLIENT INFORMATION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68F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single" w:sz="12" w:space="0" w:color="65D9FF"/>
              <w:right w:val="nil"/>
            </w:tcBorders>
            <w:shd w:val="clear" w:color="000000" w:fill="FFFFFF"/>
            <w:noWrap/>
            <w:vAlign w:val="bottom"/>
            <w:hideMark/>
          </w:tcPr>
          <w:p w14:paraId="5DC7D12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223140"/>
                <w:kern w:val="0"/>
                <w:sz w:val="28"/>
                <w:szCs w:val="28"/>
                <w14:ligatures w14:val="none"/>
              </w:rPr>
              <w:t>PROJECT DETAILS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EDEB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65E67" w:rsidRPr="00265E67" w14:paraId="201C42E6" w14:textId="77777777" w:rsidTr="00265E67">
        <w:trPr>
          <w:trHeight w:hRule="exact" w:val="17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17C0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EFE5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307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FFE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7231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8DE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2177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A9CB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65E67" w:rsidRPr="00265E67" w14:paraId="23595848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F408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661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Sarah Johnson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9561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90F0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Building Foundation and Roof Repair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EC8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2E1F252A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C761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AD8B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Client Company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9FE6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1F8F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456 Industrial Road, North Wales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925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2E6D7B85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179C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97FA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456 Industrial Road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80D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5457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Estimated Start: 30 October 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5E6A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12B37A51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85D4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057D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 xml:space="preserve"> North Wales, 21324 Miami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5EF0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EB96E" w14:textId="4785BB18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Estimated End: 15 Nove</w:t>
            </w:r>
            <w:r w:rsidR="00C54D71">
              <w:rPr>
                <w:rFonts w:ascii="Lato" w:eastAsia="Times New Roman" w:hAnsi="Lato" w:cs="Calibri"/>
                <w:kern w:val="0"/>
                <w14:ligatures w14:val="none"/>
              </w:rPr>
              <w:t>m</w:t>
            </w: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ber 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700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AC68819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A6835D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5AE74137" w14:textId="3082535A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74BDC45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2F21B33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3AE42F3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5EF38D8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4089FB6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FD4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3B68B388" w14:textId="77777777" w:rsidTr="00265E67">
        <w:trPr>
          <w:trHeight w:hRule="exact" w:val="357"/>
        </w:trPr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FE69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000000" w:fill="65D9FF"/>
            <w:noWrap/>
            <w:vAlign w:val="center"/>
            <w:hideMark/>
          </w:tcPr>
          <w:p w14:paraId="631F3CCC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TASK</w:t>
            </w:r>
          </w:p>
        </w:tc>
        <w:tc>
          <w:tcPr>
            <w:tcW w:w="6520" w:type="dxa"/>
            <w:gridSpan w:val="4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000000" w:fill="65D9FF"/>
            <w:noWrap/>
            <w:vAlign w:val="center"/>
            <w:hideMark/>
          </w:tcPr>
          <w:p w14:paraId="406C52A0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DESCRIPTION</w:t>
            </w:r>
          </w:p>
        </w:tc>
        <w:tc>
          <w:tcPr>
            <w:tcW w:w="1843" w:type="dxa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000000" w:fill="65D9FF"/>
            <w:noWrap/>
            <w:vAlign w:val="center"/>
            <w:hideMark/>
          </w:tcPr>
          <w:p w14:paraId="16AA88E9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AMOUNT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322B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3A874793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C407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13FA9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Foundation Repair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425F7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3 laborers x 8 h, excavating and filling cracks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139F7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$1,200.00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98C4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AF48438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1ACB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DAEE6B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Roof Leak Fix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F98346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2 roofers x 6 h, replacing damaged tiles and sealing leaks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2DC669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$800.00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1638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6FE7495F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11F1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207BA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Site Cleanup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F2CA8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2 laborers x 4 h, removing debris and cleaning site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0ACF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$400.00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A8F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45F98FFA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6B77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E88D06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Project Preparations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76D548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1 project manager x 4 hours, preparing site &amp; resources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E0E42D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$300.00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74F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6C7BE558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553C6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B8043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Detailed Drawings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4600F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1 architect x 5 h, creating construction drawing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5F17F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$500.00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6B0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3BEFA0FD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A54F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553A1BBC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Licenses and Permits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3146E83E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Obtaining licenses and permits for construction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0848706A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$200.00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367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3B2FB15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FEC5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single" w:sz="12" w:space="0" w:color="223140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5F1B9F8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12" w:space="0" w:color="223140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41C4B020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12" w:space="0" w:color="223140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31A5958A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single" w:sz="12" w:space="0" w:color="223140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3866A7C6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sz="12" w:space="0" w:color="223140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553F2C32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223140"/>
              <w:left w:val="nil"/>
              <w:bottom w:val="single" w:sz="12" w:space="0" w:color="223140"/>
              <w:right w:val="nil"/>
            </w:tcBorders>
            <w:shd w:val="clear" w:color="000000" w:fill="FFFFFF"/>
            <w:noWrap/>
            <w:vAlign w:val="center"/>
            <w:hideMark/>
          </w:tcPr>
          <w:p w14:paraId="738F6F20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70D3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3F951543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71106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auto" w:fill="65D9FF"/>
            <w:noWrap/>
            <w:vAlign w:val="center"/>
            <w:hideMark/>
          </w:tcPr>
          <w:p w14:paraId="1B34D618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MATERIAL</w:t>
            </w:r>
          </w:p>
        </w:tc>
        <w:tc>
          <w:tcPr>
            <w:tcW w:w="1720" w:type="dxa"/>
            <w:gridSpan w:val="2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000000" w:fill="65D9FF"/>
            <w:noWrap/>
            <w:vAlign w:val="center"/>
            <w:hideMark/>
          </w:tcPr>
          <w:p w14:paraId="55061210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QTY</w:t>
            </w:r>
          </w:p>
        </w:tc>
        <w:tc>
          <w:tcPr>
            <w:tcW w:w="2107" w:type="dxa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000000" w:fill="65D9FF"/>
            <w:noWrap/>
            <w:vAlign w:val="center"/>
            <w:hideMark/>
          </w:tcPr>
          <w:p w14:paraId="64EFC441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UNIT PRICE</w:t>
            </w:r>
          </w:p>
        </w:tc>
        <w:tc>
          <w:tcPr>
            <w:tcW w:w="1843" w:type="dxa"/>
            <w:tcBorders>
              <w:top w:val="single" w:sz="12" w:space="0" w:color="223140"/>
              <w:left w:val="nil"/>
              <w:bottom w:val="single" w:sz="4" w:space="0" w:color="223140"/>
              <w:right w:val="nil"/>
            </w:tcBorders>
            <w:shd w:val="clear" w:color="000000" w:fill="65D9FF"/>
            <w:noWrap/>
            <w:vAlign w:val="center"/>
            <w:hideMark/>
          </w:tcPr>
          <w:p w14:paraId="5D48E6A6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AMOUNT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63D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1455FB1C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D8E7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F775A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Concrete Mix (Bags)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25E70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9EA5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$20.00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BE883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$100.00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3AD2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6F60CFD3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F25C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AA385D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Roofing Tiles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410A2C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30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301147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$10.00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139BB9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$300.00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D44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60F64DA6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1C86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26099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Sealant (Tubes)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0C28C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43D29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$5.00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B58F7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$50.00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B40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6F07006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DB77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451C9C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Cleaning Supplies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678395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2FCF29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$30.00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2B1E2D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$30.00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18CB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63061597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64F5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EF9DF" w14:textId="77777777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Blueprint Paper (Sheets)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4D979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7BB5D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$2.00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BD8C6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$20.00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7CC5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33C22C2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73DB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288752A0" w14:textId="5D88B24C" w:rsidR="00265E67" w:rsidRPr="00265E67" w:rsidRDefault="00265E67" w:rsidP="00265E67">
            <w:pPr>
              <w:spacing w:after="0" w:line="240" w:lineRule="auto"/>
              <w:ind w:firstLineChars="19" w:firstLine="42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6A797FFE" w14:textId="602CFC21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52301222" w14:textId="38D154C2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223140"/>
              <w:right w:val="nil"/>
            </w:tcBorders>
            <w:shd w:val="clear" w:color="000000" w:fill="F2F2F2"/>
            <w:noWrap/>
            <w:vAlign w:val="center"/>
            <w:hideMark/>
          </w:tcPr>
          <w:p w14:paraId="19347A8B" w14:textId="51AD56FD" w:rsidR="00265E67" w:rsidRPr="00265E67" w:rsidRDefault="00265E67" w:rsidP="00265E67">
            <w:pPr>
              <w:spacing w:after="0" w:line="240" w:lineRule="auto"/>
              <w:ind w:firstLineChars="100" w:firstLine="220"/>
              <w:jc w:val="right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F85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5E67" w:rsidRPr="00265E67" w14:paraId="08D58EDB" w14:textId="77777777" w:rsidTr="00265E67">
        <w:trPr>
          <w:trHeight w:hRule="exact" w:val="1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E0C1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single" w:sz="12" w:space="0" w:color="22314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2E79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12" w:space="0" w:color="22314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B416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12" w:space="0" w:color="22314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9EE0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single" w:sz="12" w:space="0" w:color="22314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C7C6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sz="12" w:space="0" w:color="22314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0FD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22314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214A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E2B7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36DD66A0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6244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98A0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14C7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053B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87A6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DBDFB" w14:textId="77777777" w:rsidR="00265E67" w:rsidRPr="00265E67" w:rsidRDefault="00265E67" w:rsidP="00265E67">
            <w:pPr>
              <w:spacing w:after="0" w:line="240" w:lineRule="auto"/>
              <w:ind w:firstLineChars="4" w:firstLine="9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SUBTOTAL: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E0EDD" w14:textId="77777777" w:rsidR="00265E67" w:rsidRPr="00265E67" w:rsidRDefault="00265E67" w:rsidP="00265E67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$3,900.00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157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0CBAE43C" w14:textId="77777777" w:rsidTr="00265E67">
        <w:trPr>
          <w:trHeight w:hRule="exact" w:val="3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6CD4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0DEE361A" w14:textId="77777777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FFFFFF"/>
                <w:kern w:val="0"/>
                <w14:ligatures w14:val="none"/>
              </w:rPr>
              <w:t>APPROVAL SIGNATURE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E28F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7257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84F88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E6893" w14:textId="77777777" w:rsidR="00265E67" w:rsidRPr="00265E67" w:rsidRDefault="00265E67" w:rsidP="00265E67">
            <w:pPr>
              <w:spacing w:after="0" w:line="240" w:lineRule="auto"/>
              <w:ind w:firstLineChars="4" w:firstLine="9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TAX: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E7E9B" w14:textId="77777777" w:rsidR="00265E67" w:rsidRPr="00265E67" w:rsidRDefault="00265E67" w:rsidP="00265E67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10.00%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EAC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009AFAAF" w14:textId="77777777" w:rsidTr="00265E67">
        <w:trPr>
          <w:trHeight w:hRule="exact" w:val="26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282A6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EB04A1" w14:textId="1AF7E760" w:rsidR="00265E67" w:rsidRPr="00265E67" w:rsidRDefault="00265E67" w:rsidP="00265E67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D64B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E6EB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B3ED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5E949" w14:textId="77777777" w:rsidR="00265E67" w:rsidRPr="00265E67" w:rsidRDefault="00265E67" w:rsidP="00265E67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37E0C" w14:textId="77777777" w:rsidR="00265E67" w:rsidRPr="00265E67" w:rsidRDefault="00265E67" w:rsidP="00265E67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54C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109BC835" w14:textId="77777777" w:rsidTr="00265E67">
        <w:trPr>
          <w:trHeight w:hRule="exact" w:val="38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FB02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212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4E24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A92B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B624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223140"/>
            <w:vAlign w:val="center"/>
            <w:hideMark/>
          </w:tcPr>
          <w:p w14:paraId="0FB70C6D" w14:textId="77777777" w:rsidR="00265E67" w:rsidRPr="00265E67" w:rsidRDefault="00265E67" w:rsidP="00265E67">
            <w:pPr>
              <w:spacing w:after="0" w:line="240" w:lineRule="auto"/>
              <w:ind w:firstLineChars="4" w:firstLine="9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GRAND TOTAL: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65D9FF"/>
            <w:noWrap/>
            <w:vAlign w:val="center"/>
            <w:hideMark/>
          </w:tcPr>
          <w:p w14:paraId="7C646D03" w14:textId="77777777" w:rsidR="00265E67" w:rsidRPr="00265E67" w:rsidRDefault="00265E67" w:rsidP="00265E67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14:ligatures w14:val="none"/>
              </w:rPr>
              <w:t>$4,290.00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0DD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1357E203" w14:textId="77777777" w:rsidTr="00265E67">
        <w:trPr>
          <w:trHeight w:hRule="exact" w:val="19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C427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56EA55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0C92FA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136E77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25AEED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58883F1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13AACD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DF65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70853422" w14:textId="77777777" w:rsidTr="00265E67">
        <w:trPr>
          <w:trHeight w:hRule="exact" w:val="4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6490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12" w:space="0" w:color="65D9FF"/>
              <w:right w:val="nil"/>
            </w:tcBorders>
            <w:shd w:val="clear" w:color="000000" w:fill="FFFFFF"/>
            <w:noWrap/>
            <w:vAlign w:val="center"/>
            <w:hideMark/>
          </w:tcPr>
          <w:p w14:paraId="13ACB4BD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  <w:t>DETAILED INSTRUCTIONS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65D9FF"/>
              <w:right w:val="nil"/>
            </w:tcBorders>
            <w:shd w:val="clear" w:color="000000" w:fill="FFFFFF"/>
            <w:noWrap/>
            <w:vAlign w:val="bottom"/>
            <w:hideMark/>
          </w:tcPr>
          <w:p w14:paraId="639E81A9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65D9FF"/>
              <w:right w:val="nil"/>
            </w:tcBorders>
            <w:shd w:val="clear" w:color="000000" w:fill="FFFFFF"/>
            <w:vAlign w:val="bottom"/>
            <w:hideMark/>
          </w:tcPr>
          <w:p w14:paraId="52E129C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384347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2" w:space="0" w:color="65D9FF"/>
              <w:right w:val="nil"/>
            </w:tcBorders>
            <w:shd w:val="clear" w:color="000000" w:fill="FFFFFF"/>
            <w:noWrap/>
            <w:vAlign w:val="bottom"/>
            <w:hideMark/>
          </w:tcPr>
          <w:p w14:paraId="230C9B06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05F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265E67">
              <w:rPr>
                <w:rFonts w:ascii="Lato" w:eastAsia="Times New Roman" w:hAnsi="Lato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65E67" w:rsidRPr="00265E67" w14:paraId="0DE22126" w14:textId="77777777" w:rsidTr="00265E67">
        <w:trPr>
          <w:trHeight w:hRule="exact" w:val="18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DFC0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A862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9C92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5E8F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6BD0B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F381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65D9F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8D10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FC9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69965D45" w14:textId="77777777" w:rsidTr="00265E67">
        <w:trPr>
          <w:trHeight w:hRule="exact" w:val="1452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E5EAF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1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33C0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t>The building foundation has developed cracks that need immediate repair to ensure structural integrity. Additionally, there is a leak in the roof that needs to be fixed to prevent water damage.</w:t>
            </w:r>
            <w:r w:rsidRPr="00265E67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br/>
            </w:r>
            <w:r w:rsidRPr="00265E67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br/>
              <w:t>Additional Notes:</w:t>
            </w:r>
            <w:r w:rsidRPr="00265E67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br/>
              <w:t>* Ensure all repairs comply with local building codes.</w:t>
            </w:r>
            <w:r w:rsidRPr="00265E67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br/>
              <w:t>* Clean up the work area before leaving.</w:t>
            </w:r>
            <w:r w:rsidRPr="00265E67">
              <w:rPr>
                <w:rFonts w:ascii="Lato" w:eastAsia="Times New Roman" w:hAnsi="Lato" w:cs="Calibri"/>
                <w:kern w:val="0"/>
                <w:sz w:val="16"/>
                <w:szCs w:val="16"/>
                <w14:ligatures w14:val="none"/>
              </w:rPr>
              <w:br/>
              <w:t>* Provide the customer with a detailed report of the repairs and any necessary follow-up actions.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04A8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573D3BC6" w14:textId="77777777" w:rsidTr="00265E67">
        <w:trPr>
          <w:trHeight w:hRule="exact" w:val="26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521C4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D462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919DE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2090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03D6A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0BB0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3421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A087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</w:tr>
      <w:tr w:rsidR="00265E67" w:rsidRPr="00265E67" w14:paraId="378497E2" w14:textId="77777777" w:rsidTr="006F1575">
        <w:trPr>
          <w:trHeight w:hRule="exact" w:val="34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B07F3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CDA22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91090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D1F5C" w14:textId="7777777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  <w:r w:rsidRPr="00265E67">
              <w:rPr>
                <w:rFonts w:ascii="Lato" w:eastAsia="Times New Roman" w:hAnsi="Lato" w:cs="Calibri"/>
                <w:kern w:val="0"/>
                <w14:ligatures w14:val="none"/>
              </w:rPr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FE272C" w14:textId="22D6094D" w:rsidR="00265E67" w:rsidRPr="00265E67" w:rsidRDefault="00265E67" w:rsidP="00265E67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31B8A0" w14:textId="22D00ED7" w:rsidR="00265E67" w:rsidRPr="00265E67" w:rsidRDefault="00265E67" w:rsidP="00265E67">
            <w:pPr>
              <w:spacing w:after="0" w:line="240" w:lineRule="auto"/>
              <w:rPr>
                <w:rFonts w:ascii="Lato" w:eastAsia="Times New Roman" w:hAnsi="Lato" w:cs="Calibri"/>
                <w:kern w:val="0"/>
                <w14:ligatures w14:val="none"/>
              </w:rPr>
            </w:pPr>
          </w:p>
        </w:tc>
      </w:tr>
    </w:tbl>
    <w:p w14:paraId="00CA1691" w14:textId="77777777" w:rsidR="00450365" w:rsidRPr="00265E67" w:rsidRDefault="00450365">
      <w:pPr>
        <w:rPr>
          <w:sz w:val="2"/>
          <w:szCs w:val="2"/>
        </w:rPr>
      </w:pPr>
    </w:p>
    <w:sectPr w:rsidR="00450365" w:rsidRPr="00265E67" w:rsidSect="00265E67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67"/>
    <w:rsid w:val="00265E67"/>
    <w:rsid w:val="0034708F"/>
    <w:rsid w:val="00450365"/>
    <w:rsid w:val="00495913"/>
    <w:rsid w:val="006F1575"/>
    <w:rsid w:val="00C06C8A"/>
    <w:rsid w:val="00C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0A6F"/>
  <w15:chartTrackingRefBased/>
  <w15:docId w15:val="{C7607A06-0B5D-4CDF-BD2C-57F14A0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65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Microsoft account</cp:lastModifiedBy>
  <cp:revision>4</cp:revision>
  <dcterms:created xsi:type="dcterms:W3CDTF">2024-11-04T15:22:00Z</dcterms:created>
  <dcterms:modified xsi:type="dcterms:W3CDTF">2024-11-25T17:35:00Z</dcterms:modified>
</cp:coreProperties>
</file>